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1B6" w:rsidRPr="003F41B6" w:rsidRDefault="003F41B6">
      <w:pPr>
        <w:pStyle w:val="c4"/>
        <w:tabs>
          <w:tab w:val="left" w:pos="5499"/>
        </w:tabs>
        <w:rPr>
          <w:sz w:val="44"/>
          <w:szCs w:val="44"/>
        </w:rPr>
      </w:pPr>
      <w:r w:rsidRPr="003F41B6">
        <w:rPr>
          <w:sz w:val="44"/>
          <w:szCs w:val="44"/>
        </w:rPr>
        <w:t>Lamar University</w:t>
      </w:r>
    </w:p>
    <w:p w:rsidR="003F41B6" w:rsidRPr="003F41B6" w:rsidRDefault="003F41B6">
      <w:pPr>
        <w:pStyle w:val="c5"/>
        <w:tabs>
          <w:tab w:val="left" w:pos="5499"/>
        </w:tabs>
        <w:rPr>
          <w:rFonts w:ascii="Century Schoolbook" w:hAnsi="Century Schoolbook" w:cs="Century Schoolbook"/>
          <w:sz w:val="34"/>
          <w:szCs w:val="34"/>
        </w:rPr>
      </w:pPr>
      <w:r>
        <w:rPr>
          <w:rFonts w:ascii="Century Schoolbook" w:hAnsi="Century Schoolbook" w:cs="Century Schoolbook"/>
          <w:sz w:val="34"/>
          <w:szCs w:val="34"/>
        </w:rPr>
        <w:t>Human</w:t>
      </w:r>
      <w:r w:rsidRPr="003F41B6">
        <w:rPr>
          <w:rFonts w:ascii="Century Schoolbook" w:hAnsi="Century Schoolbook" w:cs="Century Schoolbook"/>
          <w:sz w:val="34"/>
          <w:szCs w:val="34"/>
        </w:rPr>
        <w:t xml:space="preserve"> Subjects Review Board</w:t>
      </w:r>
    </w:p>
    <w:p w:rsidR="003F41B6" w:rsidRPr="003F41B6" w:rsidRDefault="003F41B6" w:rsidP="003F41B6">
      <w:pPr>
        <w:pStyle w:val="t1"/>
        <w:tabs>
          <w:tab w:val="left" w:pos="1037"/>
          <w:tab w:val="left" w:pos="4988"/>
        </w:tabs>
        <w:jc w:val="center"/>
        <w:rPr>
          <w:sz w:val="26"/>
          <w:szCs w:val="26"/>
        </w:rPr>
      </w:pPr>
      <w:r w:rsidRPr="003F41B6">
        <w:rPr>
          <w:sz w:val="26"/>
          <w:szCs w:val="26"/>
          <w:u w:val="single"/>
        </w:rPr>
        <w:t>Cover Sheet for</w:t>
      </w:r>
    </w:p>
    <w:p w:rsidR="003F41B6" w:rsidRPr="003F41B6" w:rsidRDefault="003F41B6" w:rsidP="003F41B6">
      <w:pPr>
        <w:pStyle w:val="c6"/>
        <w:tabs>
          <w:tab w:val="left" w:pos="1037"/>
          <w:tab w:val="left" w:pos="4988"/>
        </w:tabs>
        <w:rPr>
          <w:sz w:val="26"/>
          <w:szCs w:val="26"/>
        </w:rPr>
      </w:pPr>
      <w:r w:rsidRPr="003F41B6">
        <w:rPr>
          <w:sz w:val="26"/>
          <w:szCs w:val="26"/>
          <w:u w:val="single"/>
        </w:rPr>
        <w:t>Appro</w:t>
      </w:r>
      <w:r>
        <w:rPr>
          <w:sz w:val="26"/>
          <w:szCs w:val="26"/>
          <w:u w:val="single"/>
        </w:rPr>
        <w:t>val of Research Using Human Subj</w:t>
      </w:r>
      <w:r w:rsidRPr="003F41B6">
        <w:rPr>
          <w:sz w:val="26"/>
          <w:szCs w:val="26"/>
          <w:u w:val="single"/>
        </w:rPr>
        <w:t>ects</w:t>
      </w:r>
    </w:p>
    <w:p w:rsidR="003F41B6" w:rsidRPr="003F41B6" w:rsidRDefault="003F41B6" w:rsidP="003F41B6">
      <w:pPr>
        <w:tabs>
          <w:tab w:val="left" w:pos="1037"/>
          <w:tab w:val="left" w:pos="4988"/>
        </w:tabs>
        <w:jc w:val="center"/>
        <w:rPr>
          <w:sz w:val="26"/>
          <w:szCs w:val="26"/>
        </w:rPr>
      </w:pPr>
    </w:p>
    <w:p w:rsidR="003F41B6" w:rsidRPr="00A30C8D" w:rsidRDefault="003F41B6">
      <w:pPr>
        <w:pStyle w:val="p7"/>
        <w:rPr>
          <w:sz w:val="8"/>
          <w:szCs w:val="8"/>
        </w:rPr>
      </w:pPr>
      <w:r w:rsidRPr="00A30C8D">
        <w:rPr>
          <w:sz w:val="22"/>
          <w:szCs w:val="22"/>
        </w:rPr>
        <w:t xml:space="preserve">Date: </w:t>
      </w:r>
      <w:r w:rsidR="00247352">
        <w:rPr>
          <w:sz w:val="22"/>
          <w:szCs w:val="22"/>
        </w:rPr>
        <w:t>November</w:t>
      </w:r>
      <w:r w:rsidR="00F12C2A">
        <w:rPr>
          <w:u w:val="single"/>
        </w:rPr>
        <w:t xml:space="preserve"> 2</w:t>
      </w:r>
      <w:r w:rsidR="00247352">
        <w:rPr>
          <w:u w:val="single"/>
        </w:rPr>
        <w:t>3</w:t>
      </w:r>
      <w:r w:rsidR="007772B9" w:rsidRPr="007772B9">
        <w:rPr>
          <w:u w:val="single"/>
        </w:rPr>
        <w:t>, 20</w:t>
      </w:r>
      <w:r w:rsidR="00247352">
        <w:rPr>
          <w:u w:val="single"/>
        </w:rPr>
        <w:t>21</w:t>
      </w:r>
      <w:r w:rsidRPr="00A30C8D">
        <w:rPr>
          <w:sz w:val="8"/>
          <w:szCs w:val="8"/>
        </w:rPr>
        <w:t>__</w:t>
      </w: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pStyle w:val="p9"/>
        <w:ind w:left="844"/>
        <w:rPr>
          <w:sz w:val="22"/>
          <w:szCs w:val="22"/>
        </w:rPr>
      </w:pPr>
      <w:r>
        <w:rPr>
          <w:sz w:val="22"/>
          <w:szCs w:val="22"/>
        </w:rPr>
        <w:t>Title of research project: __</w:t>
      </w:r>
      <w:r w:rsidR="007772B9" w:rsidRPr="007772B9">
        <w:rPr>
          <w:sz w:val="22"/>
          <w:szCs w:val="22"/>
          <w:u w:val="single"/>
        </w:rPr>
        <w:t>S</w:t>
      </w:r>
      <w:r w:rsidR="00247352">
        <w:rPr>
          <w:sz w:val="22"/>
          <w:szCs w:val="22"/>
          <w:u w:val="single"/>
        </w:rPr>
        <w:t>entencing Disparities in the Criminal Justice System</w:t>
      </w:r>
      <w:r>
        <w:rPr>
          <w:sz w:val="22"/>
          <w:szCs w:val="22"/>
        </w:rPr>
        <w:t>_________</w:t>
      </w: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pStyle w:val="p8"/>
        <w:rPr>
          <w:sz w:val="22"/>
          <w:szCs w:val="22"/>
        </w:rPr>
      </w:pPr>
      <w:r>
        <w:rPr>
          <w:sz w:val="22"/>
          <w:szCs w:val="22"/>
        </w:rPr>
        <w:t>Principal Investigator: _</w:t>
      </w:r>
      <w:bookmarkStart w:id="0" w:name="_Hlk88522314"/>
      <w:r w:rsidR="007772B9" w:rsidRPr="007772B9">
        <w:rPr>
          <w:sz w:val="22"/>
          <w:szCs w:val="22"/>
          <w:u w:val="single"/>
        </w:rPr>
        <w:t>Cl</w:t>
      </w:r>
      <w:r w:rsidR="007772B9">
        <w:rPr>
          <w:sz w:val="22"/>
          <w:szCs w:val="22"/>
          <w:u w:val="single"/>
        </w:rPr>
        <w:t>ass Project</w:t>
      </w:r>
      <w:r w:rsidR="007772B9" w:rsidRPr="007772B9">
        <w:rPr>
          <w:sz w:val="22"/>
          <w:szCs w:val="22"/>
          <w:u w:val="single"/>
        </w:rPr>
        <w:t xml:space="preserve"> of CRIJ 4380</w:t>
      </w:r>
      <w:r w:rsidR="007772B9">
        <w:rPr>
          <w:sz w:val="22"/>
          <w:szCs w:val="22"/>
          <w:u w:val="single"/>
        </w:rPr>
        <w:t>-01 and -02</w:t>
      </w:r>
      <w:r w:rsidR="007772B9" w:rsidRPr="007772B9">
        <w:rPr>
          <w:sz w:val="22"/>
          <w:szCs w:val="22"/>
          <w:u w:val="single"/>
        </w:rPr>
        <w:t xml:space="preserve">, </w:t>
      </w:r>
      <w:r w:rsidR="007772B9">
        <w:rPr>
          <w:sz w:val="22"/>
          <w:szCs w:val="22"/>
          <w:u w:val="single"/>
        </w:rPr>
        <w:t xml:space="preserve">instructed by </w:t>
      </w:r>
      <w:r w:rsidR="007772B9" w:rsidRPr="007772B9">
        <w:rPr>
          <w:sz w:val="22"/>
          <w:szCs w:val="22"/>
          <w:u w:val="single"/>
        </w:rPr>
        <w:t>Dr. Cheng-Hsien Lin</w:t>
      </w:r>
      <w:bookmarkEnd w:id="0"/>
      <w:r w:rsidR="007772B9">
        <w:rPr>
          <w:sz w:val="22"/>
          <w:szCs w:val="22"/>
        </w:rPr>
        <w:t>__</w:t>
      </w:r>
    </w:p>
    <w:p w:rsidR="003F41B6" w:rsidRDefault="003F41B6">
      <w:pPr>
        <w:pStyle w:val="p8"/>
        <w:rPr>
          <w:sz w:val="22"/>
          <w:szCs w:val="22"/>
        </w:rPr>
      </w:pPr>
    </w:p>
    <w:p w:rsidR="003F41B6" w:rsidRDefault="003F41B6">
      <w:pPr>
        <w:pStyle w:val="p8"/>
        <w:rPr>
          <w:sz w:val="22"/>
          <w:szCs w:val="22"/>
        </w:rPr>
      </w:pPr>
      <w:r>
        <w:rPr>
          <w:sz w:val="22"/>
          <w:szCs w:val="22"/>
        </w:rPr>
        <w:t>Department: ___</w:t>
      </w:r>
      <w:r w:rsidR="007772B9" w:rsidRPr="007772B9">
        <w:rPr>
          <w:sz w:val="22"/>
          <w:szCs w:val="22"/>
          <w:u w:val="single"/>
        </w:rPr>
        <w:t>SSCJ</w:t>
      </w:r>
      <w:r>
        <w:rPr>
          <w:sz w:val="22"/>
          <w:szCs w:val="22"/>
        </w:rPr>
        <w:t xml:space="preserve">______________          </w:t>
      </w:r>
      <w:r w:rsidR="00247352">
        <w:rPr>
          <w:sz w:val="22"/>
          <w:szCs w:val="22"/>
        </w:rPr>
        <w:t>Email:</w:t>
      </w:r>
      <w:r>
        <w:rPr>
          <w:sz w:val="22"/>
          <w:szCs w:val="22"/>
        </w:rPr>
        <w:t xml:space="preserve"> __</w:t>
      </w:r>
      <w:r w:rsidR="007772B9" w:rsidRPr="007772B9">
        <w:rPr>
          <w:sz w:val="22"/>
          <w:szCs w:val="22"/>
          <w:u w:val="single"/>
        </w:rPr>
        <w:t>chlin@lamar.edu</w:t>
      </w:r>
      <w:r>
        <w:rPr>
          <w:sz w:val="22"/>
          <w:szCs w:val="22"/>
        </w:rPr>
        <w:t>____________</w:t>
      </w:r>
    </w:p>
    <w:p w:rsidR="003F41B6" w:rsidRDefault="003F41B6">
      <w:pPr>
        <w:pStyle w:val="p8"/>
        <w:rPr>
          <w:sz w:val="22"/>
          <w:szCs w:val="22"/>
        </w:rPr>
      </w:pPr>
    </w:p>
    <w:p w:rsidR="003F41B6" w:rsidRDefault="003F41B6">
      <w:pPr>
        <w:pStyle w:val="t2"/>
        <w:tabs>
          <w:tab w:val="left" w:pos="5765"/>
        </w:tabs>
        <w:rPr>
          <w:sz w:val="22"/>
          <w:szCs w:val="22"/>
        </w:rPr>
      </w:pPr>
      <w:r>
        <w:rPr>
          <w:sz w:val="22"/>
          <w:szCs w:val="22"/>
        </w:rPr>
        <w:t xml:space="preserve">Campus Mailing </w:t>
      </w:r>
      <w:r w:rsidR="00247352">
        <w:rPr>
          <w:sz w:val="22"/>
          <w:szCs w:val="22"/>
        </w:rPr>
        <w:t>Address: _</w:t>
      </w:r>
      <w:r w:rsidR="007772B9" w:rsidRPr="007772B9">
        <w:rPr>
          <w:sz w:val="22"/>
          <w:szCs w:val="22"/>
          <w:u w:val="single"/>
        </w:rPr>
        <w:t>P.O. Box 10026</w:t>
      </w:r>
      <w:r>
        <w:rPr>
          <w:sz w:val="22"/>
          <w:szCs w:val="22"/>
        </w:rPr>
        <w:t>____________</w:t>
      </w:r>
      <w:r>
        <w:rPr>
          <w:sz w:val="22"/>
          <w:szCs w:val="22"/>
        </w:rPr>
        <w:tab/>
        <w:t xml:space="preserve">Campus </w:t>
      </w:r>
      <w:r w:rsidR="00247352">
        <w:rPr>
          <w:sz w:val="22"/>
          <w:szCs w:val="22"/>
        </w:rPr>
        <w:t>Phone:</w:t>
      </w:r>
      <w:r w:rsidR="00247352" w:rsidRPr="007772B9">
        <w:rPr>
          <w:sz w:val="22"/>
          <w:szCs w:val="22"/>
          <w:u w:val="single"/>
        </w:rPr>
        <w:t xml:space="preserve"> _</w:t>
      </w:r>
      <w:r w:rsidR="007772B9">
        <w:rPr>
          <w:sz w:val="22"/>
          <w:szCs w:val="22"/>
          <w:u w:val="single"/>
        </w:rPr>
        <w:t>E</w:t>
      </w:r>
      <w:r w:rsidR="007772B9" w:rsidRPr="007772B9">
        <w:rPr>
          <w:sz w:val="22"/>
          <w:szCs w:val="22"/>
          <w:u w:val="single"/>
        </w:rPr>
        <w:t>xt. 8339</w:t>
      </w:r>
      <w:r w:rsidR="007772B9">
        <w:rPr>
          <w:sz w:val="22"/>
          <w:szCs w:val="22"/>
        </w:rPr>
        <w:t>___</w:t>
      </w:r>
    </w:p>
    <w:p w:rsidR="003F41B6" w:rsidRDefault="003F41B6">
      <w:pPr>
        <w:pStyle w:val="t2"/>
        <w:tabs>
          <w:tab w:val="left" w:pos="5765"/>
        </w:tabs>
        <w:rPr>
          <w:sz w:val="22"/>
          <w:szCs w:val="22"/>
        </w:rPr>
      </w:pPr>
    </w:p>
    <w:p w:rsidR="003F41B6" w:rsidRDefault="003F41B6">
      <w:pPr>
        <w:pStyle w:val="p8"/>
        <w:rPr>
          <w:rFonts w:ascii="Arial" w:hAnsi="Arial" w:cs="Arial"/>
          <w:sz w:val="8"/>
          <w:szCs w:val="8"/>
        </w:rPr>
      </w:pPr>
      <w:r>
        <w:rPr>
          <w:sz w:val="22"/>
          <w:szCs w:val="22"/>
        </w:rPr>
        <w:t xml:space="preserve">If this is a student proposal, name of faculty advisor: </w:t>
      </w:r>
      <w:r>
        <w:rPr>
          <w:rFonts w:ascii="Arial" w:hAnsi="Arial" w:cs="Arial"/>
          <w:sz w:val="8"/>
          <w:szCs w:val="8"/>
        </w:rPr>
        <w:t>___</w:t>
      </w:r>
      <w:r w:rsidR="007772B9" w:rsidRPr="007772B9">
        <w:rPr>
          <w:rFonts w:ascii="Arial" w:hAnsi="Arial" w:cs="Arial"/>
          <w:u w:val="single"/>
        </w:rPr>
        <w:t>Dr. Cheng-Hsien Lin</w:t>
      </w:r>
      <w:r>
        <w:rPr>
          <w:rFonts w:ascii="Arial" w:hAnsi="Arial" w:cs="Arial"/>
          <w:sz w:val="8"/>
          <w:szCs w:val="8"/>
        </w:rPr>
        <w:t>________________________________</w:t>
      </w:r>
    </w:p>
    <w:p w:rsidR="003F41B6" w:rsidRDefault="003F41B6">
      <w:pPr>
        <w:pStyle w:val="p8"/>
        <w:rPr>
          <w:rFonts w:ascii="Arial" w:hAnsi="Arial" w:cs="Arial"/>
          <w:sz w:val="8"/>
          <w:szCs w:val="8"/>
        </w:rPr>
      </w:pPr>
    </w:p>
    <w:p w:rsidR="003F41B6" w:rsidRDefault="003F41B6">
      <w:pPr>
        <w:pStyle w:val="p8"/>
        <w:rPr>
          <w:rFonts w:ascii="Arial" w:hAnsi="Arial" w:cs="Arial"/>
          <w:sz w:val="8"/>
          <w:szCs w:val="8"/>
        </w:rPr>
      </w:pPr>
    </w:p>
    <w:p w:rsidR="003F41B6" w:rsidRDefault="003F41B6">
      <w:pPr>
        <w:pStyle w:val="t3"/>
        <w:tabs>
          <w:tab w:val="left" w:pos="2897"/>
        </w:tabs>
        <w:rPr>
          <w:sz w:val="22"/>
          <w:szCs w:val="22"/>
        </w:rPr>
      </w:pPr>
      <w:r>
        <w:rPr>
          <w:sz w:val="22"/>
          <w:szCs w:val="22"/>
        </w:rPr>
        <w:t>Requested Review:</w:t>
      </w:r>
      <w:r>
        <w:rPr>
          <w:sz w:val="22"/>
          <w:szCs w:val="22"/>
        </w:rPr>
        <w:tab/>
      </w:r>
      <w:r w:rsidR="007772B9" w:rsidRPr="007772B9">
        <w:rPr>
          <w:sz w:val="22"/>
          <w:szCs w:val="22"/>
          <w:u w:val="single"/>
        </w:rPr>
        <w:t>X</w:t>
      </w:r>
      <w:r w:rsidR="007772B9">
        <w:rPr>
          <w:sz w:val="22"/>
          <w:szCs w:val="22"/>
        </w:rPr>
        <w:t xml:space="preserve"> </w:t>
      </w:r>
      <w:r>
        <w:rPr>
          <w:sz w:val="22"/>
          <w:szCs w:val="22"/>
        </w:rPr>
        <w:t>Exempt Review</w:t>
      </w:r>
    </w:p>
    <w:p w:rsidR="003F41B6" w:rsidRDefault="003F41B6">
      <w:pPr>
        <w:pStyle w:val="t3"/>
        <w:tabs>
          <w:tab w:val="left" w:pos="2897"/>
        </w:tabs>
        <w:rPr>
          <w:sz w:val="22"/>
          <w:szCs w:val="22"/>
        </w:rPr>
      </w:pPr>
      <w:r>
        <w:rPr>
          <w:sz w:val="22"/>
          <w:szCs w:val="22"/>
        </w:rPr>
        <w:tab/>
        <w:t>_ Expedited Review</w:t>
      </w:r>
    </w:p>
    <w:p w:rsidR="003F41B6" w:rsidRDefault="003F41B6">
      <w:pPr>
        <w:pStyle w:val="t3"/>
        <w:tabs>
          <w:tab w:val="left" w:pos="2897"/>
        </w:tabs>
        <w:rPr>
          <w:sz w:val="22"/>
          <w:szCs w:val="22"/>
        </w:rPr>
      </w:pPr>
      <w:r>
        <w:rPr>
          <w:sz w:val="22"/>
          <w:szCs w:val="22"/>
        </w:rPr>
        <w:tab/>
      </w:r>
      <w:r>
        <w:rPr>
          <w:rFonts w:ascii="Arial" w:hAnsi="Arial" w:cs="Arial"/>
          <w:sz w:val="18"/>
          <w:szCs w:val="18"/>
        </w:rPr>
        <w:t xml:space="preserve">_ </w:t>
      </w:r>
      <w:r>
        <w:rPr>
          <w:sz w:val="22"/>
          <w:szCs w:val="22"/>
        </w:rPr>
        <w:t>Full Board Review</w:t>
      </w:r>
    </w:p>
    <w:p w:rsidR="003F41B6" w:rsidRDefault="003F41B6">
      <w:pPr>
        <w:tabs>
          <w:tab w:val="left" w:pos="2897"/>
        </w:tabs>
        <w:rPr>
          <w:sz w:val="22"/>
          <w:szCs w:val="22"/>
        </w:rPr>
      </w:pPr>
    </w:p>
    <w:p w:rsidR="003F41B6" w:rsidRDefault="003F41B6">
      <w:pPr>
        <w:pStyle w:val="p9"/>
        <w:ind w:left="844"/>
        <w:rPr>
          <w:sz w:val="22"/>
          <w:szCs w:val="22"/>
        </w:rPr>
      </w:pPr>
      <w:r>
        <w:rPr>
          <w:sz w:val="22"/>
          <w:szCs w:val="22"/>
        </w:rPr>
        <w:t>Does this project involve minors, pregnant women, prisoners, or other special populations? __</w:t>
      </w:r>
      <w:proofErr w:type="gramStart"/>
      <w:r>
        <w:rPr>
          <w:sz w:val="22"/>
          <w:szCs w:val="22"/>
        </w:rPr>
        <w:t xml:space="preserve">Yes </w:t>
      </w:r>
      <w:r w:rsidR="007772B9" w:rsidRPr="007772B9">
        <w:rPr>
          <w:sz w:val="22"/>
          <w:szCs w:val="22"/>
          <w:u w:val="single"/>
        </w:rPr>
        <w:t xml:space="preserve"> X</w:t>
      </w:r>
      <w:proofErr w:type="gramEnd"/>
      <w:r w:rsidR="007772B9" w:rsidRPr="007772B9">
        <w:rPr>
          <w:sz w:val="22"/>
          <w:szCs w:val="22"/>
          <w:u w:val="single"/>
        </w:rPr>
        <w:t xml:space="preserve"> </w:t>
      </w:r>
      <w:r w:rsidR="007772B9">
        <w:rPr>
          <w:sz w:val="22"/>
          <w:szCs w:val="22"/>
          <w:u w:val="single"/>
        </w:rPr>
        <w:t xml:space="preserve"> </w:t>
      </w:r>
      <w:r>
        <w:rPr>
          <w:sz w:val="22"/>
          <w:szCs w:val="22"/>
        </w:rPr>
        <w:t>No</w:t>
      </w:r>
    </w:p>
    <w:p w:rsidR="00EC0B51" w:rsidRDefault="00EC0B51">
      <w:pPr>
        <w:pStyle w:val="p9"/>
        <w:ind w:left="844"/>
        <w:rPr>
          <w:sz w:val="22"/>
          <w:szCs w:val="22"/>
        </w:rPr>
      </w:pPr>
    </w:p>
    <w:p w:rsidR="00EC0B51" w:rsidRDefault="00EC0B51">
      <w:pPr>
        <w:pStyle w:val="p9"/>
        <w:ind w:left="844"/>
        <w:rPr>
          <w:sz w:val="22"/>
          <w:szCs w:val="22"/>
        </w:rPr>
      </w:pPr>
    </w:p>
    <w:p w:rsidR="003F41B6" w:rsidRDefault="003F41B6">
      <w:pPr>
        <w:tabs>
          <w:tab w:val="left" w:pos="844"/>
        </w:tabs>
        <w:rPr>
          <w:sz w:val="22"/>
          <w:szCs w:val="22"/>
        </w:rPr>
      </w:pPr>
    </w:p>
    <w:p w:rsidR="003F41B6" w:rsidRDefault="003F41B6">
      <w:pPr>
        <w:pStyle w:val="p9"/>
        <w:ind w:left="844"/>
        <w:rPr>
          <w:sz w:val="22"/>
          <w:szCs w:val="22"/>
        </w:rPr>
      </w:pPr>
      <w:r>
        <w:rPr>
          <w:sz w:val="22"/>
          <w:szCs w:val="22"/>
        </w:rPr>
        <w:t>Comments:</w:t>
      </w:r>
      <w:r w:rsidR="007772B9">
        <w:rPr>
          <w:sz w:val="22"/>
          <w:szCs w:val="22"/>
        </w:rPr>
        <w:t xml:space="preserve"> </w:t>
      </w:r>
    </w:p>
    <w:p w:rsidR="003F41B6" w:rsidRDefault="003F41B6">
      <w:pPr>
        <w:pStyle w:val="p9"/>
        <w:pBdr>
          <w:top w:val="single" w:sz="12" w:space="1" w:color="auto"/>
          <w:bottom w:val="single" w:sz="12" w:space="1" w:color="auto"/>
        </w:pBdr>
        <w:ind w:left="844"/>
        <w:rPr>
          <w:sz w:val="22"/>
          <w:szCs w:val="22"/>
        </w:rPr>
      </w:pPr>
    </w:p>
    <w:p w:rsidR="003F41B6" w:rsidRDefault="003F41B6">
      <w:pPr>
        <w:pStyle w:val="p9"/>
        <w:pBdr>
          <w:bottom w:val="single" w:sz="12" w:space="1" w:color="auto"/>
          <w:between w:val="single" w:sz="12" w:space="1" w:color="auto"/>
        </w:pBdr>
        <w:ind w:left="844"/>
        <w:rPr>
          <w:sz w:val="22"/>
          <w:szCs w:val="22"/>
        </w:rPr>
      </w:pPr>
    </w:p>
    <w:p w:rsidR="003F41B6" w:rsidRDefault="003F41B6">
      <w:pPr>
        <w:pStyle w:val="p9"/>
        <w:pBdr>
          <w:bottom w:val="single" w:sz="12" w:space="1" w:color="auto"/>
          <w:between w:val="single" w:sz="12" w:space="1" w:color="auto"/>
        </w:pBdr>
        <w:ind w:left="844"/>
        <w:rPr>
          <w:sz w:val="22"/>
          <w:szCs w:val="22"/>
        </w:rPr>
      </w:pPr>
    </w:p>
    <w:p w:rsidR="003F41B6" w:rsidRDefault="003F41B6">
      <w:pPr>
        <w:pStyle w:val="p9"/>
        <w:ind w:left="844"/>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tabs>
          <w:tab w:val="left" w:pos="844"/>
        </w:tabs>
        <w:rPr>
          <w:sz w:val="22"/>
          <w:szCs w:val="22"/>
        </w:rPr>
      </w:pPr>
    </w:p>
    <w:p w:rsidR="003F41B6" w:rsidRDefault="003F41B6">
      <w:pPr>
        <w:pStyle w:val="p9"/>
        <w:ind w:left="844"/>
        <w:rPr>
          <w:b/>
          <w:bCs/>
          <w:sz w:val="20"/>
          <w:szCs w:val="20"/>
        </w:rPr>
      </w:pPr>
      <w:r>
        <w:rPr>
          <w:sz w:val="22"/>
          <w:szCs w:val="22"/>
        </w:rPr>
        <w:t xml:space="preserve">Research </w:t>
      </w:r>
      <w:r>
        <w:rPr>
          <w:b/>
          <w:bCs/>
          <w:sz w:val="20"/>
          <w:szCs w:val="20"/>
        </w:rPr>
        <w:t>Office</w:t>
      </w:r>
    </w:p>
    <w:p w:rsidR="003F41B6" w:rsidRDefault="003F41B6">
      <w:pPr>
        <w:pStyle w:val="p7"/>
        <w:rPr>
          <w:rFonts w:ascii="Arial" w:hAnsi="Arial" w:cs="Arial"/>
          <w:sz w:val="8"/>
          <w:szCs w:val="8"/>
        </w:rPr>
      </w:pPr>
      <w:r>
        <w:rPr>
          <w:b/>
          <w:bCs/>
          <w:sz w:val="20"/>
          <w:szCs w:val="20"/>
        </w:rPr>
        <w:t xml:space="preserve">Date Received: </w:t>
      </w:r>
      <w:r>
        <w:rPr>
          <w:rFonts w:ascii="Arial" w:hAnsi="Arial" w:cs="Arial"/>
          <w:sz w:val="8"/>
          <w:szCs w:val="8"/>
        </w:rPr>
        <w:t>__________________</w:t>
      </w:r>
    </w:p>
    <w:p w:rsidR="003F41B6" w:rsidRDefault="003F41B6">
      <w:pPr>
        <w:tabs>
          <w:tab w:val="left" w:pos="204"/>
        </w:tabs>
        <w:rPr>
          <w:rFonts w:ascii="Arial" w:hAnsi="Arial" w:cs="Arial"/>
          <w:sz w:val="8"/>
          <w:szCs w:val="8"/>
        </w:rPr>
      </w:pPr>
    </w:p>
    <w:p w:rsidR="003F41B6" w:rsidRDefault="003F41B6">
      <w:pPr>
        <w:tabs>
          <w:tab w:val="left" w:pos="204"/>
        </w:tabs>
        <w:rPr>
          <w:rFonts w:ascii="Arial" w:hAnsi="Arial" w:cs="Arial"/>
          <w:sz w:val="8"/>
          <w:szCs w:val="8"/>
        </w:rPr>
      </w:pPr>
    </w:p>
    <w:p w:rsidR="003F41B6" w:rsidRDefault="003F41B6">
      <w:pPr>
        <w:pStyle w:val="p10"/>
        <w:tabs>
          <w:tab w:val="left" w:pos="204"/>
        </w:tabs>
        <w:rPr>
          <w:b/>
          <w:bCs/>
          <w:sz w:val="20"/>
          <w:szCs w:val="20"/>
        </w:rPr>
      </w:pPr>
      <w:r>
        <w:rPr>
          <w:b/>
          <w:bCs/>
          <w:sz w:val="20"/>
          <w:szCs w:val="20"/>
        </w:rPr>
        <w:t>To Be Reviewed by:</w:t>
      </w:r>
    </w:p>
    <w:p w:rsidR="003F41B6" w:rsidRDefault="003F41B6" w:rsidP="003F41B6">
      <w:pPr>
        <w:pStyle w:val="c4"/>
        <w:tabs>
          <w:tab w:val="left" w:pos="844"/>
        </w:tabs>
        <w:rPr>
          <w:rFonts w:ascii="Century Schoolbook" w:hAnsi="Century Schoolbook" w:cs="Century Schoolbook"/>
          <w:sz w:val="44"/>
          <w:szCs w:val="44"/>
        </w:rPr>
      </w:pPr>
      <w:r w:rsidRPr="003F41B6">
        <w:rPr>
          <w:rFonts w:ascii="Century Schoolbook" w:hAnsi="Century Schoolbook" w:cs="Century Schoolbook"/>
          <w:sz w:val="44"/>
          <w:szCs w:val="44"/>
        </w:rPr>
        <w:lastRenderedPageBreak/>
        <w:t>Lamar University</w:t>
      </w:r>
    </w:p>
    <w:p w:rsidR="003F41B6" w:rsidRPr="003F41B6" w:rsidRDefault="003F41B6" w:rsidP="003F41B6">
      <w:pPr>
        <w:pStyle w:val="c4"/>
        <w:tabs>
          <w:tab w:val="left" w:pos="844"/>
        </w:tabs>
        <w:rPr>
          <w:rFonts w:ascii="Century Schoolbook" w:hAnsi="Century Schoolbook" w:cs="Century Schoolbook"/>
          <w:sz w:val="44"/>
          <w:szCs w:val="44"/>
        </w:rPr>
      </w:pPr>
    </w:p>
    <w:p w:rsidR="003F41B6" w:rsidRDefault="00A30C8D" w:rsidP="003F41B6">
      <w:pPr>
        <w:pStyle w:val="p12"/>
        <w:ind w:left="1938"/>
        <w:jc w:val="center"/>
        <w:rPr>
          <w:rFonts w:ascii="Century Schoolbook" w:hAnsi="Century Schoolbook" w:cs="Century Schoolbook"/>
          <w:sz w:val="32"/>
          <w:szCs w:val="32"/>
          <w:u w:val="single"/>
        </w:rPr>
      </w:pPr>
      <w:r>
        <w:rPr>
          <w:rFonts w:ascii="Century Schoolbook" w:hAnsi="Century Schoolbook" w:cs="Century Schoolbook"/>
          <w:sz w:val="32"/>
          <w:szCs w:val="32"/>
          <w:u w:val="single"/>
        </w:rPr>
        <w:t xml:space="preserve">Request for Approval </w:t>
      </w:r>
      <w:proofErr w:type="gramStart"/>
      <w:r>
        <w:rPr>
          <w:rFonts w:ascii="Century Schoolbook" w:hAnsi="Century Schoolbook" w:cs="Century Schoolbook"/>
          <w:sz w:val="32"/>
          <w:szCs w:val="32"/>
          <w:u w:val="single"/>
        </w:rPr>
        <w:t xml:space="preserve">from </w:t>
      </w:r>
      <w:r w:rsidR="003F41B6" w:rsidRPr="003F41B6">
        <w:rPr>
          <w:rFonts w:ascii="Century Schoolbook" w:hAnsi="Century Schoolbook" w:cs="Century Schoolbook"/>
          <w:sz w:val="32"/>
          <w:szCs w:val="32"/>
          <w:u w:val="single"/>
        </w:rPr>
        <w:t xml:space="preserve"> Human</w:t>
      </w:r>
      <w:proofErr w:type="gramEnd"/>
      <w:r w:rsidR="003F41B6" w:rsidRPr="003F41B6">
        <w:rPr>
          <w:rFonts w:ascii="Century Schoolbook" w:hAnsi="Century Schoolbook" w:cs="Century Schoolbook"/>
          <w:sz w:val="32"/>
          <w:szCs w:val="32"/>
          <w:u w:val="single"/>
        </w:rPr>
        <w:t xml:space="preserve"> Subjects Review Board</w:t>
      </w:r>
    </w:p>
    <w:p w:rsidR="003F41B6" w:rsidRPr="003F41B6" w:rsidRDefault="003F41B6" w:rsidP="003F41B6">
      <w:pPr>
        <w:pStyle w:val="p12"/>
        <w:ind w:left="1938"/>
        <w:jc w:val="center"/>
        <w:rPr>
          <w:rFonts w:ascii="Century Schoolbook" w:hAnsi="Century Schoolbook" w:cs="Century Schoolbook"/>
          <w:sz w:val="32"/>
          <w:szCs w:val="32"/>
          <w:u w:val="single"/>
        </w:rPr>
      </w:pPr>
    </w:p>
    <w:p w:rsidR="003F41B6" w:rsidRDefault="003F41B6">
      <w:pPr>
        <w:pStyle w:val="p9"/>
        <w:ind w:left="844"/>
        <w:rPr>
          <w:sz w:val="22"/>
          <w:szCs w:val="22"/>
        </w:rPr>
      </w:pPr>
      <w:r>
        <w:rPr>
          <w:rFonts w:ascii="Courier New" w:hAnsi="Courier New" w:cs="Courier New"/>
          <w:sz w:val="44"/>
          <w:szCs w:val="44"/>
        </w:rPr>
        <w:t xml:space="preserve"> </w:t>
      </w:r>
      <w:r w:rsidRPr="00F4501B">
        <w:rPr>
          <w:sz w:val="20"/>
          <w:szCs w:val="20"/>
        </w:rPr>
        <w:t>1</w:t>
      </w:r>
      <w:r w:rsidRPr="003F41B6">
        <w:rPr>
          <w:rFonts w:ascii="Courier New" w:hAnsi="Courier New" w:cs="Courier New"/>
          <w:sz w:val="20"/>
          <w:szCs w:val="20"/>
        </w:rPr>
        <w:t>.</w:t>
      </w:r>
      <w:r>
        <w:rPr>
          <w:rFonts w:ascii="Courier New" w:hAnsi="Courier New" w:cs="Courier New"/>
          <w:sz w:val="34"/>
          <w:szCs w:val="34"/>
        </w:rPr>
        <w:t xml:space="preserve"> </w:t>
      </w:r>
      <w:r>
        <w:rPr>
          <w:sz w:val="22"/>
          <w:szCs w:val="22"/>
        </w:rPr>
        <w:t>Description of Project (attach additional information as needed)</w:t>
      </w:r>
    </w:p>
    <w:p w:rsidR="003F41B6" w:rsidRDefault="003F41B6">
      <w:pPr>
        <w:tabs>
          <w:tab w:val="left" w:pos="844"/>
        </w:tabs>
        <w:rPr>
          <w:sz w:val="22"/>
          <w:szCs w:val="22"/>
        </w:rPr>
      </w:pPr>
    </w:p>
    <w:p w:rsidR="003F41B6" w:rsidRDefault="003F41B6" w:rsidP="007772B9">
      <w:pPr>
        <w:pStyle w:val="p14"/>
        <w:numPr>
          <w:ilvl w:val="0"/>
          <w:numId w:val="2"/>
        </w:numPr>
        <w:tabs>
          <w:tab w:val="left" w:pos="844"/>
          <w:tab w:val="left" w:pos="1751"/>
        </w:tabs>
        <w:rPr>
          <w:sz w:val="22"/>
          <w:szCs w:val="22"/>
        </w:rPr>
      </w:pPr>
      <w:r>
        <w:rPr>
          <w:sz w:val="22"/>
          <w:szCs w:val="22"/>
        </w:rPr>
        <w:t>Briefly describe the population of human subjects involved (e.g., university students, community members, school children, prisoners, pregnant women, etc.) Indicate if participation is voluntary or not.</w:t>
      </w:r>
    </w:p>
    <w:p w:rsidR="007772B9" w:rsidRDefault="007772B9" w:rsidP="007772B9">
      <w:pPr>
        <w:pStyle w:val="p14"/>
        <w:tabs>
          <w:tab w:val="left" w:pos="844"/>
          <w:tab w:val="left" w:pos="1751"/>
        </w:tabs>
        <w:ind w:left="1204" w:firstLine="0"/>
        <w:rPr>
          <w:sz w:val="22"/>
          <w:szCs w:val="22"/>
        </w:rPr>
      </w:pPr>
    </w:p>
    <w:p w:rsidR="007772B9" w:rsidRPr="008B5CC3" w:rsidRDefault="00247352" w:rsidP="00E54272">
      <w:pPr>
        <w:ind w:left="1170"/>
        <w:rPr>
          <w:sz w:val="22"/>
          <w:szCs w:val="22"/>
        </w:rPr>
      </w:pPr>
      <w:r w:rsidRPr="008B5CC3">
        <w:rPr>
          <w:sz w:val="22"/>
          <w:szCs w:val="22"/>
        </w:rPr>
        <w:t>The study will in</w:t>
      </w:r>
      <w:r w:rsidRPr="008B5CC3">
        <w:rPr>
          <w:sz w:val="22"/>
          <w:szCs w:val="22"/>
        </w:rPr>
        <w:t xml:space="preserve">volve 150 current prisoners and 20 </w:t>
      </w:r>
      <w:r w:rsidRPr="008B5CC3">
        <w:rPr>
          <w:sz w:val="22"/>
          <w:szCs w:val="22"/>
        </w:rPr>
        <w:t>ex-prisoners</w:t>
      </w:r>
      <w:r w:rsidRPr="008B5CC3">
        <w:rPr>
          <w:sz w:val="22"/>
          <w:szCs w:val="22"/>
        </w:rPr>
        <w:t xml:space="preserve"> of Houston area</w:t>
      </w:r>
      <w:r w:rsidRPr="008B5CC3">
        <w:rPr>
          <w:sz w:val="22"/>
          <w:szCs w:val="22"/>
        </w:rPr>
        <w:t>. Participants will remain anonymous for the sake of their information privacy and confidentiality. Each of them will be identified using a code so that the results of the study cannot be traced back to a specific participant. Besides, the participation in the study is voluntary and the participants will be asked to sign a consent form as an agreement to participate in the survey.</w:t>
      </w:r>
      <w:r w:rsidR="007772B9" w:rsidRPr="008B5CC3">
        <w:rPr>
          <w:sz w:val="22"/>
          <w:szCs w:val="22"/>
        </w:rPr>
        <w:t xml:space="preserve">  </w:t>
      </w:r>
    </w:p>
    <w:p w:rsidR="003F41B6" w:rsidRDefault="003F41B6">
      <w:pPr>
        <w:tabs>
          <w:tab w:val="left" w:pos="844"/>
          <w:tab w:val="left" w:pos="1751"/>
        </w:tabs>
        <w:rPr>
          <w:sz w:val="22"/>
          <w:szCs w:val="22"/>
        </w:rPr>
      </w:pPr>
    </w:p>
    <w:p w:rsidR="003F41B6" w:rsidRDefault="003F41B6">
      <w:pPr>
        <w:tabs>
          <w:tab w:val="left" w:pos="844"/>
          <w:tab w:val="left" w:pos="1751"/>
        </w:tabs>
        <w:rPr>
          <w:sz w:val="22"/>
          <w:szCs w:val="22"/>
        </w:rPr>
      </w:pPr>
    </w:p>
    <w:p w:rsidR="003F41B6" w:rsidRDefault="003F41B6" w:rsidP="00247352">
      <w:pPr>
        <w:pStyle w:val="p14"/>
        <w:numPr>
          <w:ilvl w:val="0"/>
          <w:numId w:val="2"/>
        </w:numPr>
        <w:tabs>
          <w:tab w:val="left" w:pos="844"/>
          <w:tab w:val="left" w:pos="1751"/>
        </w:tabs>
        <w:rPr>
          <w:sz w:val="22"/>
          <w:szCs w:val="22"/>
        </w:rPr>
      </w:pPr>
      <w:r>
        <w:rPr>
          <w:sz w:val="22"/>
          <w:szCs w:val="22"/>
        </w:rPr>
        <w:t>Briefly describe research procedures and data collection techniques (e.g., interview, questionnaire, observation, etc.).</w:t>
      </w:r>
    </w:p>
    <w:p w:rsidR="003F41B6" w:rsidRDefault="003F41B6" w:rsidP="00E54272">
      <w:pPr>
        <w:pStyle w:val="p14"/>
        <w:tabs>
          <w:tab w:val="left" w:pos="1751"/>
        </w:tabs>
        <w:rPr>
          <w:sz w:val="22"/>
          <w:szCs w:val="22"/>
        </w:rPr>
      </w:pPr>
    </w:p>
    <w:p w:rsidR="003F41B6" w:rsidRDefault="00247352" w:rsidP="00247352">
      <w:pPr>
        <w:pStyle w:val="p14"/>
        <w:tabs>
          <w:tab w:val="left" w:pos="844"/>
          <w:tab w:val="left" w:pos="1751"/>
        </w:tabs>
        <w:ind w:left="850" w:firstLine="0"/>
        <w:rPr>
          <w:sz w:val="22"/>
          <w:szCs w:val="22"/>
        </w:rPr>
      </w:pPr>
      <w:r w:rsidRPr="00247352">
        <w:rPr>
          <w:sz w:val="22"/>
          <w:szCs w:val="22"/>
        </w:rPr>
        <w:t>The researcher will adopt the drop-and-pick data collection method for the current prisoners due to the ease of access of respondents and the researcher’s proximity to the study area. The researcher will administer the questionnaire to each respondent with the permission and guidance of the prison authorities giving a total of 150 questionnaires to be dropped in the 20 prisons.</w:t>
      </w:r>
    </w:p>
    <w:p w:rsidR="00247352" w:rsidRDefault="00247352" w:rsidP="00247352">
      <w:pPr>
        <w:pStyle w:val="p14"/>
        <w:tabs>
          <w:tab w:val="left" w:pos="844"/>
          <w:tab w:val="left" w:pos="1751"/>
        </w:tabs>
        <w:ind w:left="850" w:firstLine="0"/>
        <w:rPr>
          <w:sz w:val="22"/>
          <w:szCs w:val="22"/>
        </w:rPr>
      </w:pPr>
      <w:r w:rsidRPr="00247352">
        <w:rPr>
          <w:sz w:val="22"/>
          <w:szCs w:val="22"/>
        </w:rPr>
        <w:t xml:space="preserve">For the ex-prisoners, the researcher will use Google questionnaire forms sent electronically and hard copy questionnaires that will be posted to their places of residence.  </w:t>
      </w:r>
    </w:p>
    <w:p w:rsidR="003F41B6" w:rsidRDefault="003F41B6">
      <w:pPr>
        <w:pStyle w:val="p14"/>
        <w:tabs>
          <w:tab w:val="left" w:pos="844"/>
          <w:tab w:val="left" w:pos="1751"/>
        </w:tabs>
        <w:rPr>
          <w:sz w:val="22"/>
          <w:szCs w:val="22"/>
        </w:rPr>
      </w:pPr>
    </w:p>
    <w:p w:rsidR="003F41B6" w:rsidRDefault="003F41B6">
      <w:pPr>
        <w:pStyle w:val="p14"/>
        <w:tabs>
          <w:tab w:val="left" w:pos="844"/>
          <w:tab w:val="left" w:pos="1751"/>
        </w:tabs>
        <w:rPr>
          <w:sz w:val="22"/>
          <w:szCs w:val="22"/>
        </w:rPr>
      </w:pPr>
    </w:p>
    <w:p w:rsidR="003F41B6" w:rsidRDefault="003F41B6" w:rsidP="00247352">
      <w:pPr>
        <w:pStyle w:val="p14"/>
        <w:numPr>
          <w:ilvl w:val="0"/>
          <w:numId w:val="2"/>
        </w:numPr>
        <w:tabs>
          <w:tab w:val="left" w:pos="844"/>
          <w:tab w:val="left" w:pos="1751"/>
        </w:tabs>
        <w:rPr>
          <w:sz w:val="22"/>
          <w:szCs w:val="22"/>
        </w:rPr>
      </w:pPr>
      <w:r>
        <w:rPr>
          <w:sz w:val="22"/>
          <w:szCs w:val="22"/>
        </w:rPr>
        <w:t>Briefly present the objectives of the research (e.g., present in lay terms hypothesis to be tested).</w:t>
      </w:r>
    </w:p>
    <w:p w:rsidR="003F41B6" w:rsidRDefault="003F41B6">
      <w:pPr>
        <w:pStyle w:val="p14"/>
        <w:tabs>
          <w:tab w:val="left" w:pos="844"/>
          <w:tab w:val="left" w:pos="1751"/>
        </w:tabs>
        <w:rPr>
          <w:sz w:val="22"/>
          <w:szCs w:val="22"/>
        </w:rPr>
      </w:pPr>
    </w:p>
    <w:p w:rsidR="003F41B6" w:rsidRDefault="00247352" w:rsidP="00247352">
      <w:pPr>
        <w:pStyle w:val="p14"/>
        <w:ind w:left="850" w:firstLine="0"/>
        <w:rPr>
          <w:sz w:val="22"/>
          <w:szCs w:val="22"/>
        </w:rPr>
      </w:pPr>
      <w:r>
        <w:rPr>
          <w:sz w:val="22"/>
          <w:szCs w:val="22"/>
        </w:rPr>
        <w:t>The objectives of this study will be to verify the following the following hypotheses relevant to understanding sentencing disparities in the criminal justice system:</w:t>
      </w:r>
    </w:p>
    <w:p w:rsidR="00247352" w:rsidRDefault="00247352" w:rsidP="00E54272">
      <w:pPr>
        <w:pStyle w:val="p14"/>
        <w:ind w:left="1170" w:firstLine="0"/>
        <w:rPr>
          <w:sz w:val="22"/>
          <w:szCs w:val="22"/>
        </w:rPr>
      </w:pPr>
    </w:p>
    <w:p w:rsidR="00247352" w:rsidRPr="00247352" w:rsidRDefault="00247352" w:rsidP="00247352">
      <w:pPr>
        <w:pStyle w:val="p14"/>
        <w:numPr>
          <w:ilvl w:val="1"/>
          <w:numId w:val="4"/>
        </w:numPr>
        <w:tabs>
          <w:tab w:val="left" w:pos="844"/>
          <w:tab w:val="left" w:pos="1751"/>
        </w:tabs>
        <w:rPr>
          <w:sz w:val="22"/>
          <w:szCs w:val="22"/>
        </w:rPr>
      </w:pPr>
      <w:r w:rsidRPr="00247352">
        <w:rPr>
          <w:sz w:val="22"/>
          <w:szCs w:val="22"/>
        </w:rPr>
        <w:t>A representation by a legal counsel in the courts of law is more likely to lead to fair sentencing compared to self-representation</w:t>
      </w:r>
    </w:p>
    <w:p w:rsidR="00247352" w:rsidRPr="00247352" w:rsidRDefault="00247352" w:rsidP="00247352">
      <w:pPr>
        <w:pStyle w:val="p14"/>
        <w:numPr>
          <w:ilvl w:val="1"/>
          <w:numId w:val="4"/>
        </w:numPr>
        <w:tabs>
          <w:tab w:val="left" w:pos="844"/>
          <w:tab w:val="left" w:pos="1751"/>
        </w:tabs>
        <w:rPr>
          <w:sz w:val="22"/>
          <w:szCs w:val="22"/>
        </w:rPr>
      </w:pPr>
      <w:r w:rsidRPr="00247352">
        <w:rPr>
          <w:sz w:val="22"/>
          <w:szCs w:val="22"/>
        </w:rPr>
        <w:t>A well-funded public defender's office will reduce disparities in the sentencing of indigent defendants</w:t>
      </w:r>
      <w:r>
        <w:rPr>
          <w:sz w:val="22"/>
          <w:szCs w:val="22"/>
        </w:rPr>
        <w:t>.</w:t>
      </w:r>
    </w:p>
    <w:p w:rsidR="003F41B6" w:rsidRDefault="00247352" w:rsidP="00247352">
      <w:pPr>
        <w:pStyle w:val="p14"/>
        <w:numPr>
          <w:ilvl w:val="1"/>
          <w:numId w:val="4"/>
        </w:numPr>
        <w:tabs>
          <w:tab w:val="left" w:pos="844"/>
          <w:tab w:val="left" w:pos="1751"/>
        </w:tabs>
        <w:rPr>
          <w:sz w:val="22"/>
          <w:szCs w:val="22"/>
        </w:rPr>
      </w:pPr>
      <w:r w:rsidRPr="00247352">
        <w:rPr>
          <w:sz w:val="22"/>
          <w:szCs w:val="22"/>
        </w:rPr>
        <w:t>A standard definition of what constitutes an “indigent defendants” across all US states is more likely to lead to a fair representation by the public defenders</w:t>
      </w:r>
      <w:r>
        <w:rPr>
          <w:sz w:val="22"/>
          <w:szCs w:val="22"/>
        </w:rPr>
        <w:t>.</w:t>
      </w:r>
    </w:p>
    <w:p w:rsidR="003F41B6" w:rsidRDefault="003F41B6">
      <w:pPr>
        <w:pStyle w:val="p14"/>
        <w:tabs>
          <w:tab w:val="left" w:pos="844"/>
          <w:tab w:val="left" w:pos="1751"/>
        </w:tabs>
        <w:rPr>
          <w:sz w:val="22"/>
          <w:szCs w:val="22"/>
        </w:rPr>
      </w:pPr>
    </w:p>
    <w:p w:rsidR="003F41B6" w:rsidRDefault="00EC0B51">
      <w:pPr>
        <w:pStyle w:val="t15"/>
        <w:tabs>
          <w:tab w:val="left" w:pos="209"/>
          <w:tab w:val="center" w:pos="827"/>
        </w:tabs>
        <w:rPr>
          <w:sz w:val="22"/>
          <w:szCs w:val="22"/>
        </w:rPr>
      </w:pPr>
      <w:r w:rsidRPr="00F4501B">
        <w:rPr>
          <w:i/>
          <w:iCs/>
          <w:sz w:val="20"/>
          <w:szCs w:val="20"/>
        </w:rPr>
        <w:t>2.</w:t>
      </w:r>
      <w:r>
        <w:rPr>
          <w:rFonts w:ascii="Arial" w:hAnsi="Arial" w:cs="Arial"/>
          <w:i/>
          <w:iCs/>
          <w:sz w:val="26"/>
          <w:szCs w:val="26"/>
        </w:rPr>
        <w:t xml:space="preserve"> </w:t>
      </w:r>
      <w:r w:rsidR="003F41B6">
        <w:rPr>
          <w:sz w:val="22"/>
          <w:szCs w:val="22"/>
        </w:rPr>
        <w:t>Subject recruitment (in addition to the information requ</w:t>
      </w:r>
      <w:r>
        <w:rPr>
          <w:sz w:val="22"/>
          <w:szCs w:val="22"/>
        </w:rPr>
        <w:t>ested below, submit verbatim copies</w:t>
      </w:r>
    </w:p>
    <w:p w:rsidR="003F41B6" w:rsidRDefault="003F41B6">
      <w:pPr>
        <w:pStyle w:val="t15"/>
        <w:tabs>
          <w:tab w:val="left" w:pos="209"/>
          <w:tab w:val="center" w:pos="827"/>
        </w:tabs>
        <w:rPr>
          <w:sz w:val="22"/>
          <w:szCs w:val="22"/>
        </w:rPr>
      </w:pPr>
      <w:r>
        <w:rPr>
          <w:sz w:val="22"/>
          <w:szCs w:val="22"/>
        </w:rPr>
        <w:tab/>
      </w:r>
      <w:r>
        <w:rPr>
          <w:sz w:val="22"/>
          <w:szCs w:val="22"/>
        </w:rPr>
        <w:tab/>
        <w:t xml:space="preserve">of all letters, notices, advertisements, etc. with an outline of </w:t>
      </w:r>
      <w:r w:rsidR="00EC0B51">
        <w:rPr>
          <w:sz w:val="22"/>
          <w:szCs w:val="22"/>
        </w:rPr>
        <w:t>all oral presentations to be used):</w:t>
      </w:r>
    </w:p>
    <w:p w:rsidR="00EC0B51" w:rsidRDefault="00EC0B51">
      <w:pPr>
        <w:pStyle w:val="t15"/>
        <w:tabs>
          <w:tab w:val="left" w:pos="209"/>
          <w:tab w:val="center" w:pos="827"/>
        </w:tabs>
        <w:rPr>
          <w:sz w:val="22"/>
          <w:szCs w:val="22"/>
        </w:rPr>
      </w:pPr>
    </w:p>
    <w:p w:rsidR="003F41B6" w:rsidRDefault="003F41B6">
      <w:pPr>
        <w:pStyle w:val="t16"/>
        <w:tabs>
          <w:tab w:val="center" w:pos="827"/>
          <w:tab w:val="left" w:pos="1763"/>
          <w:tab w:val="center" w:pos="5289"/>
        </w:tabs>
        <w:rPr>
          <w:rFonts w:ascii="Arial" w:hAnsi="Arial" w:cs="Arial"/>
          <w:sz w:val="8"/>
          <w:szCs w:val="8"/>
        </w:rPr>
      </w:pPr>
      <w:r>
        <w:rPr>
          <w:sz w:val="22"/>
          <w:szCs w:val="22"/>
        </w:rPr>
        <w:tab/>
        <w:t>a.</w:t>
      </w:r>
      <w:r>
        <w:rPr>
          <w:sz w:val="22"/>
          <w:szCs w:val="22"/>
        </w:rPr>
        <w:tab/>
        <w:t>Direct person-to-person solicitation</w:t>
      </w:r>
      <w:r>
        <w:rPr>
          <w:sz w:val="22"/>
          <w:szCs w:val="22"/>
        </w:rPr>
        <w:tab/>
      </w:r>
      <w:r>
        <w:rPr>
          <w:rFonts w:ascii="Arial" w:hAnsi="Arial" w:cs="Arial"/>
          <w:sz w:val="8"/>
          <w:szCs w:val="8"/>
        </w:rPr>
        <w:t>____</w:t>
      </w:r>
      <w:r w:rsidR="00247352">
        <w:rPr>
          <w:rFonts w:ascii="Arial" w:hAnsi="Arial" w:cs="Arial"/>
          <w:sz w:val="8"/>
          <w:szCs w:val="8"/>
        </w:rPr>
        <w:t xml:space="preserve"> </w:t>
      </w:r>
      <w:r>
        <w:rPr>
          <w:rFonts w:ascii="Arial" w:hAnsi="Arial" w:cs="Arial"/>
          <w:sz w:val="8"/>
          <w:szCs w:val="8"/>
        </w:rPr>
        <w:t>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lastRenderedPageBreak/>
        <w:tab/>
      </w:r>
      <w:r>
        <w:rPr>
          <w:sz w:val="22"/>
          <w:szCs w:val="22"/>
        </w:rPr>
        <w:t>b.</w:t>
      </w:r>
      <w:r>
        <w:rPr>
          <w:sz w:val="22"/>
          <w:szCs w:val="22"/>
        </w:rPr>
        <w:tab/>
        <w:t>Telephone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c.</w:t>
      </w:r>
      <w:r>
        <w:rPr>
          <w:sz w:val="22"/>
          <w:szCs w:val="22"/>
        </w:rPr>
        <w:tab/>
        <w:t>Newspaper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d.</w:t>
      </w:r>
      <w:r>
        <w:rPr>
          <w:sz w:val="22"/>
          <w:szCs w:val="22"/>
        </w:rPr>
        <w:tab/>
        <w:t>Letters of solicitation</w:t>
      </w:r>
      <w:r>
        <w:rPr>
          <w:sz w:val="22"/>
          <w:szCs w:val="22"/>
        </w:rPr>
        <w:tab/>
      </w:r>
      <w:r>
        <w:rPr>
          <w:rFonts w:ascii="Arial" w:hAnsi="Arial" w:cs="Arial"/>
          <w:sz w:val="8"/>
          <w:szCs w:val="8"/>
        </w:rPr>
        <w:t>__</w:t>
      </w:r>
      <w:r w:rsidR="00E54272" w:rsidRPr="00E54272">
        <w:rPr>
          <w:rFonts w:ascii="Arial" w:hAnsi="Arial" w:cs="Arial"/>
          <w:u w:val="single"/>
        </w:rPr>
        <w:t>X</w:t>
      </w:r>
      <w:r w:rsidR="00EC0B51">
        <w:rPr>
          <w:rFonts w:ascii="Arial" w:hAnsi="Arial" w:cs="Arial"/>
          <w:sz w:val="8"/>
          <w:szCs w:val="8"/>
        </w:rPr>
        <w:t>__</w:t>
      </w:r>
    </w:p>
    <w:p w:rsidR="003F41B6" w:rsidRDefault="003F41B6">
      <w:pPr>
        <w:pStyle w:val="t16"/>
        <w:tabs>
          <w:tab w:val="center" w:pos="827"/>
          <w:tab w:val="left" w:pos="1763"/>
          <w:tab w:val="center" w:pos="5289"/>
        </w:tabs>
        <w:rPr>
          <w:rFonts w:ascii="Arial" w:hAnsi="Arial" w:cs="Arial"/>
          <w:sz w:val="8"/>
          <w:szCs w:val="8"/>
        </w:rPr>
      </w:pPr>
      <w:r>
        <w:rPr>
          <w:rFonts w:ascii="Arial" w:hAnsi="Arial" w:cs="Arial"/>
          <w:sz w:val="8"/>
          <w:szCs w:val="8"/>
        </w:rPr>
        <w:tab/>
      </w:r>
      <w:r>
        <w:rPr>
          <w:sz w:val="22"/>
          <w:szCs w:val="22"/>
        </w:rPr>
        <w:t>e.</w:t>
      </w:r>
      <w:r>
        <w:rPr>
          <w:sz w:val="22"/>
          <w:szCs w:val="22"/>
        </w:rPr>
        <w:tab/>
        <w:t>Posted notices of solicitation</w:t>
      </w:r>
      <w:r>
        <w:rPr>
          <w:sz w:val="22"/>
          <w:szCs w:val="22"/>
        </w:rPr>
        <w:tab/>
      </w:r>
      <w:r>
        <w:rPr>
          <w:rFonts w:ascii="Arial" w:hAnsi="Arial" w:cs="Arial"/>
          <w:sz w:val="8"/>
          <w:szCs w:val="8"/>
        </w:rPr>
        <w:t>_______</w:t>
      </w:r>
      <w:r w:rsidR="00EC0B51">
        <w:rPr>
          <w:rFonts w:ascii="Arial" w:hAnsi="Arial" w:cs="Arial"/>
          <w:sz w:val="8"/>
          <w:szCs w:val="8"/>
        </w:rPr>
        <w:t>__</w:t>
      </w:r>
    </w:p>
    <w:p w:rsidR="003F41B6" w:rsidRDefault="003F41B6">
      <w:pPr>
        <w:pStyle w:val="t16"/>
        <w:tabs>
          <w:tab w:val="center" w:pos="827"/>
          <w:tab w:val="left" w:pos="1763"/>
          <w:tab w:val="center" w:pos="5289"/>
        </w:tabs>
        <w:rPr>
          <w:sz w:val="22"/>
          <w:szCs w:val="22"/>
        </w:rPr>
      </w:pPr>
      <w:r>
        <w:rPr>
          <w:rFonts w:ascii="Arial" w:hAnsi="Arial" w:cs="Arial"/>
          <w:sz w:val="8"/>
          <w:szCs w:val="8"/>
        </w:rPr>
        <w:tab/>
      </w:r>
      <w:r>
        <w:rPr>
          <w:sz w:val="22"/>
          <w:szCs w:val="22"/>
        </w:rPr>
        <w:t>f.</w:t>
      </w:r>
      <w:r>
        <w:rPr>
          <w:sz w:val="22"/>
          <w:szCs w:val="22"/>
        </w:rPr>
        <w:tab/>
        <w:t>Other (explain)</w:t>
      </w:r>
      <w:r w:rsidR="00EC0B51">
        <w:rPr>
          <w:sz w:val="22"/>
          <w:szCs w:val="22"/>
        </w:rPr>
        <w:t xml:space="preserve">                                    ____</w:t>
      </w:r>
    </w:p>
    <w:p w:rsidR="00EC0B51" w:rsidRDefault="00EC0B51">
      <w:pPr>
        <w:pStyle w:val="t16"/>
        <w:tabs>
          <w:tab w:val="center" w:pos="827"/>
          <w:tab w:val="left" w:pos="1763"/>
          <w:tab w:val="center" w:pos="5289"/>
        </w:tabs>
        <w:rPr>
          <w:sz w:val="22"/>
          <w:szCs w:val="22"/>
        </w:rPr>
      </w:pPr>
    </w:p>
    <w:p w:rsidR="003F41B6" w:rsidRDefault="00EC0B51" w:rsidP="00EC0B51">
      <w:pPr>
        <w:pStyle w:val="p14"/>
        <w:tabs>
          <w:tab w:val="left" w:pos="844"/>
          <w:tab w:val="left" w:pos="1751"/>
        </w:tabs>
        <w:ind w:left="0" w:firstLine="0"/>
        <w:rPr>
          <w:sz w:val="22"/>
          <w:szCs w:val="22"/>
        </w:rPr>
      </w:pPr>
      <w:r>
        <w:rPr>
          <w:sz w:val="22"/>
          <w:szCs w:val="22"/>
        </w:rPr>
        <w:t xml:space="preserve">             </w:t>
      </w:r>
      <w:r w:rsidR="003F41B6">
        <w:rPr>
          <w:sz w:val="22"/>
          <w:szCs w:val="22"/>
        </w:rPr>
        <w:t>g.</w:t>
      </w:r>
      <w:r w:rsidR="003F41B6">
        <w:rPr>
          <w:sz w:val="22"/>
          <w:szCs w:val="22"/>
        </w:rPr>
        <w:tab/>
        <w:t>List below all criteria for including subjects.</w:t>
      </w:r>
    </w:p>
    <w:p w:rsidR="00EC0B51" w:rsidRDefault="00EC0B51" w:rsidP="00EC0B51">
      <w:pPr>
        <w:pStyle w:val="p14"/>
        <w:tabs>
          <w:tab w:val="left" w:pos="844"/>
          <w:tab w:val="left" w:pos="1751"/>
        </w:tabs>
        <w:ind w:left="0" w:firstLine="0"/>
        <w:rPr>
          <w:sz w:val="22"/>
          <w:szCs w:val="22"/>
        </w:rPr>
      </w:pPr>
    </w:p>
    <w:p w:rsidR="00EC0B51" w:rsidRDefault="008B5CC3" w:rsidP="008B5CC3">
      <w:pPr>
        <w:pStyle w:val="p14"/>
        <w:tabs>
          <w:tab w:val="left" w:pos="844"/>
          <w:tab w:val="left" w:pos="1751"/>
        </w:tabs>
        <w:ind w:left="1440" w:firstLine="0"/>
        <w:rPr>
          <w:sz w:val="22"/>
          <w:szCs w:val="22"/>
        </w:rPr>
      </w:pPr>
      <w:r>
        <w:rPr>
          <w:sz w:val="22"/>
          <w:szCs w:val="22"/>
        </w:rPr>
        <w:tab/>
      </w:r>
      <w:r w:rsidR="00247352">
        <w:rPr>
          <w:sz w:val="22"/>
          <w:szCs w:val="22"/>
        </w:rPr>
        <w:t>Prisoners and ex-prisoners who</w:t>
      </w:r>
      <w:r w:rsidR="00247352" w:rsidRPr="00247352">
        <w:t xml:space="preserve"> </w:t>
      </w:r>
      <w:r w:rsidR="00247352" w:rsidRPr="00247352">
        <w:rPr>
          <w:sz w:val="22"/>
          <w:szCs w:val="22"/>
        </w:rPr>
        <w:t>self-represented themselves or had a public defen</w:t>
      </w:r>
      <w:r w:rsidR="00247352">
        <w:rPr>
          <w:sz w:val="22"/>
          <w:szCs w:val="22"/>
        </w:rPr>
        <w:t>se attorney.</w:t>
      </w:r>
    </w:p>
    <w:p w:rsidR="00EC0B51" w:rsidRDefault="008B5CC3" w:rsidP="00EC0B51">
      <w:pPr>
        <w:pStyle w:val="p14"/>
        <w:tabs>
          <w:tab w:val="left" w:pos="844"/>
          <w:tab w:val="left" w:pos="1751"/>
        </w:tabs>
        <w:ind w:left="0" w:firstLine="0"/>
        <w:rPr>
          <w:sz w:val="22"/>
          <w:szCs w:val="22"/>
        </w:rPr>
      </w:pPr>
      <w:r>
        <w:rPr>
          <w:sz w:val="22"/>
          <w:szCs w:val="22"/>
        </w:rPr>
        <w:tab/>
      </w:r>
    </w:p>
    <w:p w:rsidR="00EC0B51" w:rsidRDefault="00EC0B51" w:rsidP="00EC0B51">
      <w:pPr>
        <w:pStyle w:val="p14"/>
        <w:tabs>
          <w:tab w:val="left" w:pos="844"/>
          <w:tab w:val="left" w:pos="1751"/>
        </w:tabs>
        <w:ind w:left="0" w:firstLine="0"/>
        <w:rPr>
          <w:sz w:val="22"/>
          <w:szCs w:val="22"/>
        </w:rPr>
      </w:pPr>
    </w:p>
    <w:p w:rsidR="003F41B6" w:rsidRDefault="00EC0B51" w:rsidP="00EC0B51">
      <w:pPr>
        <w:pStyle w:val="p14"/>
        <w:tabs>
          <w:tab w:val="left" w:pos="844"/>
          <w:tab w:val="left" w:pos="1751"/>
        </w:tabs>
        <w:ind w:left="0" w:firstLine="0"/>
        <w:rPr>
          <w:sz w:val="22"/>
          <w:szCs w:val="22"/>
        </w:rPr>
      </w:pPr>
      <w:r>
        <w:rPr>
          <w:sz w:val="22"/>
          <w:szCs w:val="22"/>
        </w:rPr>
        <w:t xml:space="preserve">             </w:t>
      </w:r>
      <w:r w:rsidR="003F41B6">
        <w:rPr>
          <w:sz w:val="22"/>
          <w:szCs w:val="22"/>
        </w:rPr>
        <w:t>h.</w:t>
      </w:r>
      <w:r w:rsidR="003F41B6">
        <w:rPr>
          <w:sz w:val="22"/>
          <w:szCs w:val="22"/>
        </w:rPr>
        <w:tab/>
        <w:t>List below all criteria for excluding subjects.</w:t>
      </w:r>
    </w:p>
    <w:p w:rsidR="003F41B6" w:rsidRDefault="003F41B6">
      <w:pPr>
        <w:tabs>
          <w:tab w:val="left" w:pos="844"/>
          <w:tab w:val="left" w:pos="1751"/>
        </w:tabs>
        <w:rPr>
          <w:sz w:val="22"/>
          <w:szCs w:val="22"/>
        </w:rPr>
      </w:pPr>
    </w:p>
    <w:p w:rsidR="003F41B6" w:rsidRDefault="00E54272">
      <w:pPr>
        <w:tabs>
          <w:tab w:val="left" w:pos="844"/>
          <w:tab w:val="left" w:pos="1751"/>
        </w:tabs>
        <w:rPr>
          <w:sz w:val="22"/>
          <w:szCs w:val="22"/>
        </w:rPr>
      </w:pPr>
      <w:r>
        <w:rPr>
          <w:sz w:val="22"/>
          <w:szCs w:val="22"/>
        </w:rPr>
        <w:tab/>
      </w:r>
      <w:r>
        <w:rPr>
          <w:sz w:val="22"/>
          <w:szCs w:val="22"/>
        </w:rPr>
        <w:tab/>
      </w:r>
      <w:r w:rsidR="002D3C84">
        <w:rPr>
          <w:sz w:val="22"/>
          <w:szCs w:val="22"/>
        </w:rPr>
        <w:t>Prisoners who were able to hire private attorneys will be excluded.</w:t>
      </w:r>
    </w:p>
    <w:p w:rsidR="003F41B6" w:rsidRDefault="003F41B6">
      <w:pPr>
        <w:tabs>
          <w:tab w:val="left" w:pos="844"/>
          <w:tab w:val="left" w:pos="1751"/>
        </w:tabs>
        <w:rPr>
          <w:sz w:val="22"/>
          <w:szCs w:val="22"/>
        </w:rPr>
      </w:pPr>
    </w:p>
    <w:p w:rsidR="003F41B6" w:rsidRDefault="00EC0B51">
      <w:pPr>
        <w:pStyle w:val="p9"/>
        <w:ind w:left="844"/>
        <w:rPr>
          <w:sz w:val="22"/>
          <w:szCs w:val="22"/>
        </w:rPr>
      </w:pPr>
      <w:r w:rsidRPr="00F4501B">
        <w:rPr>
          <w:i/>
          <w:iCs/>
          <w:sz w:val="20"/>
          <w:szCs w:val="20"/>
        </w:rPr>
        <w:t>3</w:t>
      </w:r>
      <w:r w:rsidRPr="00F4501B">
        <w:rPr>
          <w:i/>
          <w:iCs/>
          <w:sz w:val="48"/>
          <w:szCs w:val="48"/>
        </w:rPr>
        <w:t>.</w:t>
      </w:r>
      <w:r w:rsidR="003F41B6">
        <w:rPr>
          <w:rFonts w:ascii="Arial" w:hAnsi="Arial" w:cs="Arial"/>
          <w:i/>
          <w:iCs/>
          <w:sz w:val="48"/>
          <w:szCs w:val="48"/>
        </w:rPr>
        <w:t xml:space="preserve"> </w:t>
      </w:r>
      <w:r w:rsidR="003F41B6">
        <w:rPr>
          <w:sz w:val="22"/>
          <w:szCs w:val="22"/>
        </w:rPr>
        <w:t>Benefits and costs to subjects:</w:t>
      </w:r>
    </w:p>
    <w:p w:rsidR="003F41B6" w:rsidRDefault="003F41B6">
      <w:pPr>
        <w:tabs>
          <w:tab w:val="left" w:pos="844"/>
        </w:tabs>
        <w:rPr>
          <w:sz w:val="22"/>
          <w:szCs w:val="22"/>
        </w:rPr>
      </w:pPr>
    </w:p>
    <w:p w:rsidR="003F41B6" w:rsidRDefault="003F41B6">
      <w:pPr>
        <w:pStyle w:val="c19"/>
        <w:tabs>
          <w:tab w:val="left" w:pos="844"/>
        </w:tabs>
        <w:rPr>
          <w:sz w:val="22"/>
          <w:szCs w:val="22"/>
        </w:rPr>
      </w:pPr>
      <w:r>
        <w:rPr>
          <w:sz w:val="22"/>
          <w:szCs w:val="22"/>
        </w:rPr>
        <w:t>a. Indicate what, if any, benefits may accrue to ea</w:t>
      </w:r>
      <w:r w:rsidR="00EC0B51">
        <w:rPr>
          <w:sz w:val="22"/>
          <w:szCs w:val="22"/>
        </w:rPr>
        <w:t xml:space="preserve">ch of the following (note: financial </w:t>
      </w:r>
    </w:p>
    <w:p w:rsidR="003F41B6" w:rsidRDefault="00EC0B51">
      <w:pPr>
        <w:pStyle w:val="t17"/>
        <w:tabs>
          <w:tab w:val="left" w:pos="980"/>
          <w:tab w:val="left" w:pos="1763"/>
        </w:tabs>
        <w:rPr>
          <w:sz w:val="22"/>
          <w:szCs w:val="22"/>
        </w:rPr>
      </w:pPr>
      <w:r>
        <w:rPr>
          <w:sz w:val="22"/>
          <w:szCs w:val="22"/>
        </w:rPr>
        <w:tab/>
        <w:t xml:space="preserve">     </w:t>
      </w:r>
      <w:r w:rsidR="003F41B6">
        <w:rPr>
          <w:sz w:val="22"/>
          <w:szCs w:val="22"/>
        </w:rPr>
        <w:t>payment to subjects is considered a benefit).</w:t>
      </w:r>
    </w:p>
    <w:p w:rsidR="00A30C8D" w:rsidRDefault="00A30C8D">
      <w:pPr>
        <w:pStyle w:val="t17"/>
        <w:tabs>
          <w:tab w:val="left" w:pos="980"/>
          <w:tab w:val="left" w:pos="1763"/>
        </w:tabs>
        <w:rPr>
          <w:sz w:val="22"/>
          <w:szCs w:val="22"/>
        </w:rPr>
      </w:pPr>
    </w:p>
    <w:p w:rsidR="003F41B6" w:rsidRDefault="003F41B6" w:rsidP="00E54272">
      <w:pPr>
        <w:pStyle w:val="t17"/>
        <w:tabs>
          <w:tab w:val="left" w:pos="980"/>
          <w:tab w:val="left" w:pos="1440"/>
        </w:tabs>
        <w:rPr>
          <w:sz w:val="22"/>
          <w:szCs w:val="22"/>
        </w:rPr>
      </w:pPr>
      <w:r>
        <w:rPr>
          <w:sz w:val="22"/>
          <w:szCs w:val="22"/>
        </w:rPr>
        <w:tab/>
      </w:r>
      <w:r w:rsidR="002D3C84">
        <w:rPr>
          <w:sz w:val="22"/>
          <w:szCs w:val="22"/>
        </w:rPr>
        <w:tab/>
      </w:r>
      <w:r w:rsidR="00A30C8D">
        <w:rPr>
          <w:sz w:val="22"/>
          <w:szCs w:val="22"/>
        </w:rPr>
        <w:t>i. Benefits</w:t>
      </w:r>
      <w:r>
        <w:rPr>
          <w:sz w:val="22"/>
          <w:szCs w:val="22"/>
        </w:rPr>
        <w:t xml:space="preserve"> to human subjects involved:</w:t>
      </w:r>
    </w:p>
    <w:p w:rsidR="003F41B6" w:rsidRDefault="00E54272" w:rsidP="0086586F">
      <w:pPr>
        <w:tabs>
          <w:tab w:val="left" w:pos="980"/>
          <w:tab w:val="left" w:pos="1763"/>
        </w:tabs>
        <w:ind w:left="1710" w:hanging="1710"/>
        <w:rPr>
          <w:sz w:val="22"/>
          <w:szCs w:val="22"/>
        </w:rPr>
      </w:pPr>
      <w:r>
        <w:rPr>
          <w:sz w:val="22"/>
          <w:szCs w:val="22"/>
        </w:rPr>
        <w:tab/>
      </w:r>
      <w:r w:rsidR="001469B9">
        <w:rPr>
          <w:sz w:val="22"/>
          <w:szCs w:val="22"/>
        </w:rPr>
        <w:tab/>
        <w:t>The participants will understand the importance of legal representation during case proceedings.</w:t>
      </w:r>
    </w:p>
    <w:p w:rsidR="003F41B6" w:rsidRDefault="00E54272">
      <w:pPr>
        <w:tabs>
          <w:tab w:val="left" w:pos="980"/>
          <w:tab w:val="left" w:pos="1763"/>
        </w:tabs>
        <w:rPr>
          <w:sz w:val="22"/>
          <w:szCs w:val="22"/>
        </w:rPr>
      </w:pPr>
      <w:r>
        <w:rPr>
          <w:sz w:val="22"/>
          <w:szCs w:val="22"/>
        </w:rPr>
        <w:tab/>
      </w:r>
    </w:p>
    <w:p w:rsidR="003F41B6" w:rsidRDefault="003F41B6">
      <w:pPr>
        <w:tabs>
          <w:tab w:val="left" w:pos="980"/>
          <w:tab w:val="left" w:pos="1763"/>
        </w:tabs>
        <w:rPr>
          <w:sz w:val="22"/>
          <w:szCs w:val="22"/>
        </w:rPr>
      </w:pPr>
    </w:p>
    <w:p w:rsidR="003F41B6" w:rsidRDefault="002D3C84">
      <w:pPr>
        <w:pStyle w:val="c19"/>
        <w:tabs>
          <w:tab w:val="left" w:pos="980"/>
          <w:tab w:val="left" w:pos="1763"/>
        </w:tabs>
        <w:rPr>
          <w:sz w:val="22"/>
          <w:szCs w:val="22"/>
        </w:rPr>
      </w:pPr>
      <w:r>
        <w:rPr>
          <w:sz w:val="22"/>
          <w:szCs w:val="22"/>
        </w:rPr>
        <w:tab/>
      </w:r>
      <w:r w:rsidR="003F41B6">
        <w:rPr>
          <w:sz w:val="22"/>
          <w:szCs w:val="22"/>
        </w:rPr>
        <w:t>ii. Benefits to individuals who are not subjects and generalized benefits to society:</w:t>
      </w:r>
    </w:p>
    <w:p w:rsidR="00EC0B51" w:rsidRDefault="00E54272" w:rsidP="002D3C84">
      <w:pPr>
        <w:pStyle w:val="c19"/>
        <w:tabs>
          <w:tab w:val="left" w:pos="980"/>
          <w:tab w:val="left" w:pos="1710"/>
        </w:tabs>
        <w:ind w:left="1710" w:hanging="1710"/>
        <w:jc w:val="left"/>
        <w:rPr>
          <w:sz w:val="22"/>
          <w:szCs w:val="22"/>
        </w:rPr>
      </w:pPr>
      <w:r>
        <w:rPr>
          <w:sz w:val="22"/>
          <w:szCs w:val="22"/>
        </w:rPr>
        <w:tab/>
      </w:r>
      <w:r>
        <w:rPr>
          <w:sz w:val="22"/>
          <w:szCs w:val="22"/>
        </w:rPr>
        <w:tab/>
      </w:r>
      <w:r w:rsidR="002D3C84" w:rsidRPr="002D3C84">
        <w:rPr>
          <w:sz w:val="22"/>
          <w:szCs w:val="22"/>
        </w:rPr>
        <w:t>It may bring into awareness the importance of representation for those convicted in courts.</w:t>
      </w:r>
    </w:p>
    <w:p w:rsidR="00EC0B51" w:rsidRDefault="00EC0B51">
      <w:pPr>
        <w:pStyle w:val="c19"/>
        <w:tabs>
          <w:tab w:val="left" w:pos="980"/>
          <w:tab w:val="left" w:pos="1763"/>
        </w:tabs>
        <w:rPr>
          <w:sz w:val="22"/>
          <w:szCs w:val="22"/>
        </w:rPr>
      </w:pPr>
    </w:p>
    <w:p w:rsidR="00EC0B51" w:rsidRDefault="00EC0B51">
      <w:pPr>
        <w:pStyle w:val="c19"/>
        <w:tabs>
          <w:tab w:val="left" w:pos="980"/>
          <w:tab w:val="left" w:pos="1763"/>
        </w:tabs>
        <w:rPr>
          <w:sz w:val="22"/>
          <w:szCs w:val="22"/>
        </w:rPr>
      </w:pPr>
    </w:p>
    <w:p w:rsidR="003F41B6" w:rsidRDefault="003F41B6" w:rsidP="00EC0B51">
      <w:pPr>
        <w:pStyle w:val="p21"/>
        <w:numPr>
          <w:ilvl w:val="0"/>
          <w:numId w:val="1"/>
        </w:numPr>
        <w:rPr>
          <w:sz w:val="22"/>
          <w:szCs w:val="22"/>
        </w:rPr>
      </w:pPr>
      <w:r>
        <w:rPr>
          <w:sz w:val="22"/>
          <w:szCs w:val="22"/>
        </w:rPr>
        <w:t>If subjects are to be paid, present financial details (amount, method of</w:t>
      </w:r>
      <w:r w:rsidR="00EC0B51">
        <w:rPr>
          <w:sz w:val="22"/>
          <w:szCs w:val="22"/>
        </w:rPr>
        <w:t xml:space="preserve"> </w:t>
      </w:r>
      <w:r>
        <w:rPr>
          <w:sz w:val="22"/>
          <w:szCs w:val="22"/>
        </w:rPr>
        <w:t>disbursement, payment schedule, financial effect on subjects who withdraw from participation).</w:t>
      </w:r>
    </w:p>
    <w:p w:rsidR="00EC0B51" w:rsidRDefault="0086586F" w:rsidP="00EC0B51">
      <w:pPr>
        <w:pStyle w:val="p21"/>
        <w:ind w:left="997" w:firstLine="0"/>
        <w:rPr>
          <w:sz w:val="22"/>
          <w:szCs w:val="22"/>
        </w:rPr>
      </w:pPr>
      <w:r>
        <w:rPr>
          <w:sz w:val="22"/>
          <w:szCs w:val="22"/>
        </w:rPr>
        <w:tab/>
      </w:r>
      <w:r w:rsidR="001469B9">
        <w:rPr>
          <w:sz w:val="22"/>
          <w:szCs w:val="22"/>
        </w:rPr>
        <w:t>The participants</w:t>
      </w:r>
      <w:r>
        <w:rPr>
          <w:sz w:val="22"/>
          <w:szCs w:val="22"/>
        </w:rPr>
        <w:t xml:space="preserve"> are </w:t>
      </w:r>
      <w:r w:rsidR="001469B9">
        <w:rPr>
          <w:sz w:val="22"/>
          <w:szCs w:val="22"/>
        </w:rPr>
        <w:t>not</w:t>
      </w:r>
      <w:r>
        <w:rPr>
          <w:sz w:val="22"/>
          <w:szCs w:val="22"/>
        </w:rPr>
        <w:t xml:space="preserve"> paid.</w:t>
      </w:r>
    </w:p>
    <w:p w:rsidR="00EC0B51" w:rsidRDefault="0086586F" w:rsidP="0086586F">
      <w:pPr>
        <w:pStyle w:val="p21"/>
        <w:tabs>
          <w:tab w:val="clear" w:pos="1751"/>
          <w:tab w:val="left" w:pos="1710"/>
        </w:tabs>
        <w:ind w:left="997" w:firstLine="0"/>
        <w:rPr>
          <w:sz w:val="22"/>
          <w:szCs w:val="22"/>
        </w:rPr>
      </w:pPr>
      <w:r>
        <w:rPr>
          <w:sz w:val="22"/>
          <w:szCs w:val="22"/>
        </w:rPr>
        <w:tab/>
      </w:r>
    </w:p>
    <w:p w:rsidR="003F41B6" w:rsidRDefault="003F41B6">
      <w:pPr>
        <w:tabs>
          <w:tab w:val="left" w:pos="997"/>
          <w:tab w:val="left" w:pos="1751"/>
        </w:tabs>
        <w:jc w:val="both"/>
        <w:rPr>
          <w:sz w:val="22"/>
          <w:szCs w:val="22"/>
        </w:rPr>
      </w:pPr>
    </w:p>
    <w:p w:rsidR="003F41B6" w:rsidRDefault="003F41B6">
      <w:pPr>
        <w:pStyle w:val="p21"/>
        <w:rPr>
          <w:sz w:val="22"/>
          <w:szCs w:val="22"/>
        </w:rPr>
      </w:pPr>
      <w:r>
        <w:rPr>
          <w:sz w:val="22"/>
          <w:szCs w:val="22"/>
        </w:rPr>
        <w:t>c.</w:t>
      </w:r>
      <w:r>
        <w:rPr>
          <w:sz w:val="22"/>
          <w:szCs w:val="22"/>
        </w:rPr>
        <w:tab/>
        <w:t>Estimated participation costs to each subject:</w:t>
      </w:r>
    </w:p>
    <w:p w:rsidR="00EC0B51" w:rsidRDefault="0086586F">
      <w:pPr>
        <w:pStyle w:val="p21"/>
        <w:rPr>
          <w:sz w:val="22"/>
          <w:szCs w:val="22"/>
        </w:rPr>
      </w:pPr>
      <w:r>
        <w:rPr>
          <w:sz w:val="22"/>
          <w:szCs w:val="22"/>
        </w:rPr>
        <w:tab/>
        <w:t>N/A</w:t>
      </w:r>
    </w:p>
    <w:p w:rsidR="00EC0B51" w:rsidRDefault="00EC0B51">
      <w:pPr>
        <w:pStyle w:val="p21"/>
        <w:rPr>
          <w:sz w:val="22"/>
          <w:szCs w:val="22"/>
        </w:rPr>
      </w:pPr>
    </w:p>
    <w:p w:rsidR="003F41B6" w:rsidRDefault="00A30C8D">
      <w:pPr>
        <w:pStyle w:val="p21"/>
        <w:rPr>
          <w:sz w:val="22"/>
          <w:szCs w:val="22"/>
        </w:rPr>
      </w:pPr>
      <w:r>
        <w:rPr>
          <w:sz w:val="22"/>
          <w:szCs w:val="22"/>
        </w:rPr>
        <w:tab/>
      </w:r>
      <w:r w:rsidR="003F41B6">
        <w:rPr>
          <w:sz w:val="22"/>
          <w:szCs w:val="22"/>
        </w:rPr>
        <w:t>i.</w:t>
      </w:r>
      <w:r w:rsidR="003F41B6">
        <w:rPr>
          <w:sz w:val="22"/>
          <w:szCs w:val="22"/>
        </w:rPr>
        <w:tab/>
        <w:t>Time (total time commitment for duration of project)</w:t>
      </w:r>
    </w:p>
    <w:p w:rsidR="003F41B6" w:rsidRDefault="0086586F">
      <w:pPr>
        <w:tabs>
          <w:tab w:val="left" w:pos="997"/>
          <w:tab w:val="left" w:pos="1751"/>
        </w:tabs>
        <w:jc w:val="both"/>
        <w:rPr>
          <w:sz w:val="22"/>
          <w:szCs w:val="22"/>
        </w:rPr>
      </w:pPr>
      <w:r>
        <w:rPr>
          <w:sz w:val="22"/>
          <w:szCs w:val="22"/>
        </w:rPr>
        <w:tab/>
      </w:r>
      <w:r>
        <w:rPr>
          <w:sz w:val="22"/>
          <w:szCs w:val="22"/>
        </w:rPr>
        <w:tab/>
      </w:r>
      <w:r>
        <w:rPr>
          <w:sz w:val="22"/>
          <w:szCs w:val="22"/>
        </w:rPr>
        <w:tab/>
        <w:t xml:space="preserve">Data collection: </w:t>
      </w:r>
      <w:r w:rsidR="001469B9">
        <w:rPr>
          <w:sz w:val="22"/>
          <w:szCs w:val="22"/>
        </w:rPr>
        <w:t>3-5 hours</w:t>
      </w:r>
    </w:p>
    <w:p w:rsidR="003F41B6" w:rsidRDefault="00A30C8D">
      <w:pPr>
        <w:pStyle w:val="p22"/>
        <w:rPr>
          <w:sz w:val="22"/>
          <w:szCs w:val="22"/>
        </w:rPr>
      </w:pPr>
      <w:r>
        <w:rPr>
          <w:sz w:val="22"/>
          <w:szCs w:val="22"/>
        </w:rPr>
        <w:tab/>
      </w:r>
      <w:r>
        <w:rPr>
          <w:sz w:val="22"/>
          <w:szCs w:val="22"/>
        </w:rPr>
        <w:tab/>
        <w:t xml:space="preserve">    </w:t>
      </w:r>
      <w:r w:rsidR="003F41B6">
        <w:rPr>
          <w:sz w:val="22"/>
          <w:szCs w:val="22"/>
        </w:rPr>
        <w:t>ii.</w:t>
      </w:r>
      <w:r w:rsidR="003F41B6">
        <w:rPr>
          <w:sz w:val="22"/>
          <w:szCs w:val="22"/>
        </w:rPr>
        <w:tab/>
        <w:t>Money</w:t>
      </w:r>
      <w:r w:rsidR="0086586F">
        <w:rPr>
          <w:sz w:val="22"/>
          <w:szCs w:val="22"/>
        </w:rPr>
        <w:t>: None</w:t>
      </w:r>
    </w:p>
    <w:p w:rsidR="003F41B6" w:rsidRDefault="003F41B6">
      <w:pPr>
        <w:tabs>
          <w:tab w:val="left" w:pos="997"/>
          <w:tab w:val="left" w:pos="1377"/>
        </w:tabs>
        <w:jc w:val="both"/>
        <w:rPr>
          <w:sz w:val="22"/>
          <w:szCs w:val="22"/>
        </w:rPr>
      </w:pPr>
    </w:p>
    <w:p w:rsidR="003F41B6" w:rsidRDefault="00EC0B51">
      <w:pPr>
        <w:pStyle w:val="p23"/>
        <w:ind w:left="396"/>
        <w:rPr>
          <w:sz w:val="22"/>
          <w:szCs w:val="22"/>
        </w:rPr>
      </w:pPr>
      <w:r w:rsidRPr="00F4501B">
        <w:rPr>
          <w:sz w:val="20"/>
          <w:szCs w:val="20"/>
        </w:rPr>
        <w:t>4</w:t>
      </w:r>
      <w:r w:rsidR="003F41B6" w:rsidRPr="00F4501B">
        <w:rPr>
          <w:sz w:val="20"/>
          <w:szCs w:val="20"/>
        </w:rPr>
        <w:t>.</w:t>
      </w:r>
      <w:r w:rsidR="003F41B6">
        <w:rPr>
          <w:rFonts w:ascii="Courier New" w:hAnsi="Courier New" w:cs="Courier New"/>
          <w:sz w:val="26"/>
          <w:szCs w:val="26"/>
        </w:rPr>
        <w:t xml:space="preserve"> </w:t>
      </w:r>
      <w:r w:rsidR="003F41B6">
        <w:rPr>
          <w:sz w:val="22"/>
          <w:szCs w:val="22"/>
        </w:rPr>
        <w:t xml:space="preserve">Basis Of Claim For </w:t>
      </w:r>
      <w:r>
        <w:rPr>
          <w:sz w:val="22"/>
          <w:szCs w:val="22"/>
        </w:rPr>
        <w:t xml:space="preserve">Exemption or expedited Review </w:t>
      </w:r>
      <w:r w:rsidR="003F41B6">
        <w:rPr>
          <w:sz w:val="22"/>
          <w:szCs w:val="22"/>
        </w:rPr>
        <w:t>- To qua</w:t>
      </w:r>
      <w:r>
        <w:rPr>
          <w:sz w:val="22"/>
          <w:szCs w:val="22"/>
        </w:rPr>
        <w:t>lify for an exemption from a Full</w:t>
      </w:r>
      <w:r w:rsidR="003F41B6">
        <w:rPr>
          <w:sz w:val="22"/>
          <w:szCs w:val="22"/>
        </w:rPr>
        <w:t xml:space="preserve"> evaluation by the Lamar University Human Subjects Review Board, at least one of the following must apply:</w:t>
      </w:r>
    </w:p>
    <w:p w:rsidR="003F41B6" w:rsidRDefault="003F41B6">
      <w:pPr>
        <w:tabs>
          <w:tab w:val="left" w:pos="396"/>
        </w:tabs>
        <w:jc w:val="both"/>
        <w:rPr>
          <w:sz w:val="22"/>
          <w:szCs w:val="22"/>
        </w:rPr>
      </w:pPr>
    </w:p>
    <w:p w:rsidR="003F41B6" w:rsidRDefault="0086586F">
      <w:pPr>
        <w:pStyle w:val="p25"/>
        <w:rPr>
          <w:sz w:val="22"/>
          <w:szCs w:val="22"/>
        </w:rPr>
      </w:pPr>
      <w:r w:rsidRPr="0086586F">
        <w:rPr>
          <w:sz w:val="22"/>
          <w:szCs w:val="22"/>
          <w:u w:val="single"/>
        </w:rPr>
        <w:t xml:space="preserve"> </w:t>
      </w:r>
      <w:r>
        <w:rPr>
          <w:sz w:val="22"/>
          <w:szCs w:val="22"/>
        </w:rPr>
        <w:t xml:space="preserve"> </w:t>
      </w:r>
      <w:r w:rsidR="00A30C8D">
        <w:rPr>
          <w:sz w:val="22"/>
          <w:szCs w:val="22"/>
        </w:rPr>
        <w:t>a.</w:t>
      </w:r>
      <w:r w:rsidR="003F41B6">
        <w:rPr>
          <w:sz w:val="22"/>
          <w:szCs w:val="22"/>
        </w:rPr>
        <w:tab/>
        <w:t xml:space="preserve">The research will be conducted only in established or commonly accepted educational settings (e.g., classrooms) and it involves normal educational practices such as research on regular and special education instructional strategies, or research on the </w:t>
      </w:r>
      <w:r w:rsidR="003F41B6">
        <w:rPr>
          <w:sz w:val="22"/>
          <w:szCs w:val="22"/>
        </w:rPr>
        <w:lastRenderedPageBreak/>
        <w:t xml:space="preserve">effectiveness </w:t>
      </w:r>
      <w:r w:rsidR="003F41B6">
        <w:rPr>
          <w:i/>
          <w:iCs/>
          <w:sz w:val="22"/>
          <w:szCs w:val="22"/>
        </w:rPr>
        <w:t xml:space="preserve">of, </w:t>
      </w:r>
      <w:r w:rsidR="003F41B6">
        <w:rPr>
          <w:sz w:val="22"/>
          <w:szCs w:val="22"/>
        </w:rPr>
        <w:t>or the comparison among, instructional techniques, curricula or classroom management methods.</w:t>
      </w:r>
    </w:p>
    <w:p w:rsidR="003F41B6" w:rsidRDefault="00301CCD">
      <w:pPr>
        <w:pStyle w:val="p25"/>
        <w:rPr>
          <w:sz w:val="22"/>
          <w:szCs w:val="22"/>
        </w:rPr>
      </w:pPr>
      <w:r>
        <w:rPr>
          <w:sz w:val="26"/>
          <w:szCs w:val="26"/>
        </w:rPr>
        <w:t>__</w:t>
      </w:r>
      <w:r w:rsidR="00A30C8D" w:rsidRPr="00C52672">
        <w:rPr>
          <w:sz w:val="20"/>
          <w:szCs w:val="20"/>
        </w:rPr>
        <w:t>b</w:t>
      </w:r>
      <w:r w:rsidR="003F41B6" w:rsidRPr="00C52672">
        <w:rPr>
          <w:sz w:val="20"/>
          <w:szCs w:val="20"/>
        </w:rPr>
        <w:t>.</w:t>
      </w:r>
      <w:r w:rsidR="003F41B6">
        <w:rPr>
          <w:rFonts w:ascii="Courier New" w:hAnsi="Courier New" w:cs="Courier New"/>
          <w:sz w:val="26"/>
          <w:szCs w:val="26"/>
        </w:rPr>
        <w:tab/>
      </w:r>
      <w:r w:rsidR="003F41B6">
        <w:rPr>
          <w:sz w:val="22"/>
          <w:szCs w:val="22"/>
        </w:rPr>
        <w:t>The research will be conducted using only questionnaire or interview survey methods and the subjects are elected or appointed public officials or candidates for public office.</w:t>
      </w:r>
    </w:p>
    <w:p w:rsidR="003F41B6" w:rsidRDefault="00301CCD">
      <w:pPr>
        <w:pStyle w:val="p25"/>
        <w:rPr>
          <w:sz w:val="22"/>
          <w:szCs w:val="22"/>
        </w:rPr>
      </w:pPr>
      <w:r>
        <w:rPr>
          <w:sz w:val="22"/>
          <w:szCs w:val="22"/>
        </w:rPr>
        <w:t>___</w:t>
      </w:r>
      <w:r w:rsidR="00A30C8D">
        <w:rPr>
          <w:sz w:val="22"/>
          <w:szCs w:val="22"/>
        </w:rPr>
        <w:t>c.</w:t>
      </w:r>
      <w:r w:rsidR="003F41B6">
        <w:rPr>
          <w:sz w:val="22"/>
          <w:szCs w:val="22"/>
        </w:rPr>
        <w:tab/>
        <w:t>The research is limited to the collection and study of existing data, documents, records, pathological or diagnostic specimens available to the public.</w:t>
      </w:r>
    </w:p>
    <w:p w:rsidR="003F41B6" w:rsidRDefault="00301CCD">
      <w:pPr>
        <w:pStyle w:val="p25"/>
        <w:rPr>
          <w:sz w:val="22"/>
          <w:szCs w:val="22"/>
        </w:rPr>
      </w:pPr>
      <w:r>
        <w:rPr>
          <w:sz w:val="22"/>
          <w:szCs w:val="22"/>
        </w:rPr>
        <w:t>__</w:t>
      </w:r>
      <w:r w:rsidR="001469B9" w:rsidRPr="001469B9">
        <w:rPr>
          <w:b/>
          <w:sz w:val="22"/>
          <w:szCs w:val="22"/>
        </w:rPr>
        <w:t>X</w:t>
      </w:r>
      <w:r>
        <w:rPr>
          <w:sz w:val="22"/>
          <w:szCs w:val="22"/>
        </w:rPr>
        <w:t>_</w:t>
      </w:r>
      <w:r w:rsidR="00A30C8D">
        <w:rPr>
          <w:sz w:val="22"/>
          <w:szCs w:val="22"/>
        </w:rPr>
        <w:t>d</w:t>
      </w:r>
      <w:r w:rsidR="003F41B6">
        <w:rPr>
          <w:sz w:val="22"/>
          <w:szCs w:val="22"/>
        </w:rPr>
        <w:t>.</w:t>
      </w:r>
      <w:r w:rsidR="003F41B6">
        <w:rPr>
          <w:sz w:val="22"/>
          <w:szCs w:val="22"/>
        </w:rPr>
        <w:tab/>
        <w:t>The research is limited to the collection and study of data obtained using only the following techniques and the data or information obtained will be recorded in such a manner that subjects cannot be identified, directly or indirectly, through identifiers linked with the subjects. Check below the technique(s) which apply:</w:t>
      </w:r>
    </w:p>
    <w:p w:rsidR="003F41B6" w:rsidRDefault="00301CCD" w:rsidP="00301CCD">
      <w:pPr>
        <w:pStyle w:val="p26"/>
        <w:ind w:left="1814"/>
        <w:rPr>
          <w:sz w:val="22"/>
          <w:szCs w:val="22"/>
        </w:rPr>
      </w:pPr>
      <w:r>
        <w:rPr>
          <w:sz w:val="22"/>
          <w:szCs w:val="22"/>
        </w:rPr>
        <w:t>___</w:t>
      </w:r>
      <w:r w:rsidR="003F41B6">
        <w:rPr>
          <w:sz w:val="22"/>
          <w:szCs w:val="22"/>
        </w:rPr>
        <w:t xml:space="preserve">The data will be obtained through the use of educational tests (cognitive, </w:t>
      </w:r>
      <w:r>
        <w:rPr>
          <w:sz w:val="22"/>
          <w:szCs w:val="22"/>
        </w:rPr>
        <w:t xml:space="preserve">       </w:t>
      </w:r>
      <w:r w:rsidR="003F41B6">
        <w:rPr>
          <w:sz w:val="22"/>
          <w:szCs w:val="22"/>
        </w:rPr>
        <w:t>diagnostic, aptitude, achievement, etc.).</w:t>
      </w:r>
    </w:p>
    <w:p w:rsidR="003F41B6" w:rsidRDefault="00301CCD">
      <w:pPr>
        <w:pStyle w:val="p26"/>
        <w:ind w:left="1814"/>
        <w:rPr>
          <w:sz w:val="22"/>
          <w:szCs w:val="22"/>
        </w:rPr>
      </w:pPr>
      <w:r>
        <w:rPr>
          <w:sz w:val="22"/>
          <w:szCs w:val="22"/>
        </w:rPr>
        <w:t>___</w:t>
      </w:r>
      <w:r w:rsidR="003F41B6">
        <w:rPr>
          <w:sz w:val="22"/>
          <w:szCs w:val="22"/>
        </w:rPr>
        <w:t>Data will be obtained by observing the public behavior of subjects.</w:t>
      </w:r>
    </w:p>
    <w:p w:rsidR="003F41B6" w:rsidRDefault="00301CCD">
      <w:pPr>
        <w:pStyle w:val="p26"/>
        <w:ind w:left="1814"/>
        <w:rPr>
          <w:sz w:val="22"/>
          <w:szCs w:val="22"/>
        </w:rPr>
      </w:pPr>
      <w:r>
        <w:rPr>
          <w:sz w:val="22"/>
          <w:szCs w:val="22"/>
        </w:rPr>
        <w:t>___</w:t>
      </w:r>
      <w:r w:rsidR="003F41B6">
        <w:rPr>
          <w:sz w:val="22"/>
          <w:szCs w:val="22"/>
        </w:rPr>
        <w:t>Data will be obtained through survey or interview procedures.</w:t>
      </w:r>
    </w:p>
    <w:p w:rsidR="003F41B6" w:rsidRDefault="00301CCD">
      <w:pPr>
        <w:pStyle w:val="p26"/>
        <w:ind w:left="1814"/>
        <w:rPr>
          <w:sz w:val="22"/>
          <w:szCs w:val="22"/>
        </w:rPr>
      </w:pPr>
      <w:r>
        <w:rPr>
          <w:sz w:val="22"/>
          <w:szCs w:val="22"/>
        </w:rPr>
        <w:t>___</w:t>
      </w:r>
      <w:r w:rsidR="003F41B6">
        <w:rPr>
          <w:sz w:val="22"/>
          <w:szCs w:val="22"/>
        </w:rPr>
        <w:t>The data will be obtained from existing documents, records pathological or diagnostic specimens.</w:t>
      </w:r>
    </w:p>
    <w:p w:rsidR="003F41B6" w:rsidRDefault="001469B9">
      <w:pPr>
        <w:pStyle w:val="p25"/>
        <w:rPr>
          <w:sz w:val="22"/>
          <w:szCs w:val="22"/>
        </w:rPr>
      </w:pPr>
      <w:r w:rsidRPr="0086586F">
        <w:rPr>
          <w:sz w:val="22"/>
          <w:szCs w:val="22"/>
          <w:u w:val="single"/>
        </w:rPr>
        <w:t xml:space="preserve">_ </w:t>
      </w:r>
      <w:r>
        <w:rPr>
          <w:sz w:val="22"/>
          <w:szCs w:val="22"/>
        </w:rPr>
        <w:t>e.</w:t>
      </w:r>
      <w:r w:rsidR="003F41B6">
        <w:rPr>
          <w:sz w:val="22"/>
          <w:szCs w:val="22"/>
        </w:rPr>
        <w:tab/>
        <w:t>The research is limited to the collection and study of data obtained by:</w:t>
      </w:r>
    </w:p>
    <w:p w:rsidR="003F41B6" w:rsidRDefault="00301CCD">
      <w:pPr>
        <w:pStyle w:val="p26"/>
        <w:ind w:left="1814"/>
        <w:rPr>
          <w:sz w:val="22"/>
          <w:szCs w:val="22"/>
        </w:rPr>
      </w:pPr>
      <w:r>
        <w:rPr>
          <w:sz w:val="22"/>
          <w:szCs w:val="22"/>
        </w:rPr>
        <w:t>___</w:t>
      </w:r>
      <w:r w:rsidR="003F41B6">
        <w:rPr>
          <w:sz w:val="22"/>
          <w:szCs w:val="22"/>
        </w:rPr>
        <w:t>Observing the public behavior of the participants</w:t>
      </w:r>
    </w:p>
    <w:p w:rsidR="003F41B6" w:rsidRDefault="00301CCD">
      <w:pPr>
        <w:pStyle w:val="p26"/>
        <w:ind w:left="1814"/>
        <w:rPr>
          <w:sz w:val="22"/>
          <w:szCs w:val="22"/>
        </w:rPr>
      </w:pPr>
      <w:r>
        <w:rPr>
          <w:sz w:val="22"/>
          <w:szCs w:val="22"/>
        </w:rPr>
        <w:t>___</w:t>
      </w:r>
      <w:r w:rsidR="003F41B6">
        <w:rPr>
          <w:sz w:val="22"/>
          <w:szCs w:val="22"/>
        </w:rPr>
        <w:t xml:space="preserve">Using survey or interview procedures and (both of the following must apply if </w:t>
      </w:r>
      <w:r>
        <w:rPr>
          <w:sz w:val="22"/>
          <w:szCs w:val="22"/>
        </w:rPr>
        <w:t xml:space="preserve">     </w:t>
      </w:r>
      <w:r w:rsidR="003F41B6">
        <w:rPr>
          <w:sz w:val="22"/>
          <w:szCs w:val="22"/>
        </w:rPr>
        <w:t>this basis is to qualify for an exemption):</w:t>
      </w:r>
    </w:p>
    <w:p w:rsidR="003F41B6" w:rsidRDefault="00301CCD">
      <w:pPr>
        <w:pStyle w:val="p27"/>
        <w:ind w:left="2369"/>
        <w:rPr>
          <w:sz w:val="22"/>
          <w:szCs w:val="22"/>
        </w:rPr>
      </w:pPr>
      <w:r>
        <w:rPr>
          <w:sz w:val="22"/>
          <w:szCs w:val="22"/>
        </w:rPr>
        <w:t>___</w:t>
      </w:r>
      <w:r w:rsidR="003F41B6">
        <w:rPr>
          <w:sz w:val="22"/>
          <w:szCs w:val="22"/>
        </w:rPr>
        <w:t xml:space="preserve">The information collected about the subjects’ behavior </w:t>
      </w:r>
      <w:r w:rsidR="003F41B6" w:rsidRPr="00301CCD">
        <w:rPr>
          <w:sz w:val="22"/>
          <w:szCs w:val="22"/>
        </w:rPr>
        <w:t xml:space="preserve">does not </w:t>
      </w:r>
      <w:r w:rsidRPr="00301CCD">
        <w:rPr>
          <w:sz w:val="22"/>
          <w:szCs w:val="22"/>
        </w:rPr>
        <w:t xml:space="preserve">involve </w:t>
      </w:r>
      <w:r>
        <w:rPr>
          <w:sz w:val="22"/>
          <w:szCs w:val="22"/>
        </w:rPr>
        <w:t>sensitive</w:t>
      </w:r>
      <w:r w:rsidR="003F41B6">
        <w:rPr>
          <w:sz w:val="22"/>
          <w:szCs w:val="22"/>
        </w:rPr>
        <w:t xml:space="preserve"> subjects such as illegal or immoral conduct, drug or alcohol use, sexual behavior, mental illness, or other possibly embarrassing subjects, and </w:t>
      </w:r>
      <w:r>
        <w:rPr>
          <w:sz w:val="22"/>
          <w:szCs w:val="22"/>
        </w:rPr>
        <w:t>_</w:t>
      </w:r>
      <w:proofErr w:type="spellStart"/>
      <w:r w:rsidR="0086586F" w:rsidRPr="0086586F">
        <w:rPr>
          <w:sz w:val="22"/>
          <w:szCs w:val="22"/>
          <w:u w:val="single"/>
        </w:rPr>
        <w:t>X</w:t>
      </w:r>
      <w:r>
        <w:rPr>
          <w:sz w:val="22"/>
          <w:szCs w:val="22"/>
        </w:rPr>
        <w:t>_</w:t>
      </w:r>
      <w:r w:rsidR="003F41B6">
        <w:rPr>
          <w:sz w:val="22"/>
          <w:szCs w:val="22"/>
        </w:rPr>
        <w:t>The</w:t>
      </w:r>
      <w:proofErr w:type="spellEnd"/>
      <w:r w:rsidR="003F41B6">
        <w:rPr>
          <w:sz w:val="22"/>
          <w:szCs w:val="22"/>
        </w:rPr>
        <w:t xml:space="preserve"> information collected, if it became known to outsiders, could not reasonably be expected to place the subjects at risk of civil or criminal liability, or be damaging to the subjects’ social or financial standing or employability.</w:t>
      </w:r>
    </w:p>
    <w:p w:rsidR="00EC0B51" w:rsidRDefault="00EC0B51">
      <w:pPr>
        <w:pStyle w:val="p27"/>
        <w:ind w:left="2369"/>
        <w:rPr>
          <w:sz w:val="22"/>
          <w:szCs w:val="22"/>
        </w:rPr>
      </w:pPr>
    </w:p>
    <w:p w:rsidR="00EC0B51" w:rsidRDefault="00EC0B51">
      <w:pPr>
        <w:pStyle w:val="p27"/>
        <w:ind w:left="2369"/>
        <w:rPr>
          <w:sz w:val="22"/>
          <w:szCs w:val="22"/>
        </w:rPr>
      </w:pPr>
    </w:p>
    <w:p w:rsidR="003F41B6" w:rsidRDefault="00EC0B51">
      <w:pPr>
        <w:pStyle w:val="p29"/>
        <w:ind w:left="997"/>
        <w:rPr>
          <w:sz w:val="22"/>
          <w:szCs w:val="22"/>
        </w:rPr>
      </w:pPr>
      <w:r w:rsidRPr="00F4501B">
        <w:rPr>
          <w:sz w:val="20"/>
          <w:szCs w:val="20"/>
        </w:rPr>
        <w:t>5.</w:t>
      </w:r>
      <w:r>
        <w:rPr>
          <w:sz w:val="22"/>
          <w:szCs w:val="22"/>
        </w:rPr>
        <w:t xml:space="preserve"> </w:t>
      </w:r>
      <w:r w:rsidR="003F41B6">
        <w:rPr>
          <w:sz w:val="22"/>
          <w:szCs w:val="22"/>
        </w:rPr>
        <w:t xml:space="preserve">Statement of Risk, </w:t>
      </w:r>
      <w:r>
        <w:rPr>
          <w:sz w:val="22"/>
          <w:szCs w:val="22"/>
        </w:rPr>
        <w:t>Request/</w:t>
      </w:r>
      <w:r w:rsidR="003F41B6">
        <w:rPr>
          <w:sz w:val="22"/>
          <w:szCs w:val="22"/>
        </w:rPr>
        <w:t>Recommendation for Exemption</w:t>
      </w:r>
    </w:p>
    <w:p w:rsidR="00EC0B51" w:rsidRDefault="0086586F">
      <w:pPr>
        <w:pStyle w:val="p29"/>
        <w:ind w:left="997"/>
        <w:rPr>
          <w:sz w:val="22"/>
          <w:szCs w:val="22"/>
        </w:rPr>
      </w:pPr>
      <w:r>
        <w:rPr>
          <w:sz w:val="22"/>
          <w:szCs w:val="22"/>
        </w:rPr>
        <w:tab/>
        <w:t>None</w:t>
      </w:r>
    </w:p>
    <w:p w:rsidR="00EC0B51" w:rsidRDefault="00EC0B51">
      <w:pPr>
        <w:pStyle w:val="p29"/>
        <w:ind w:left="997"/>
        <w:rPr>
          <w:sz w:val="22"/>
          <w:szCs w:val="22"/>
        </w:rPr>
      </w:pPr>
    </w:p>
    <w:p w:rsidR="003F41B6" w:rsidRDefault="00090B17">
      <w:pPr>
        <w:pStyle w:val="p30"/>
        <w:ind w:left="396"/>
        <w:rPr>
          <w:sz w:val="22"/>
          <w:szCs w:val="22"/>
        </w:rPr>
      </w:pPr>
      <w:r>
        <w:rPr>
          <w:sz w:val="22"/>
          <w:szCs w:val="22"/>
        </w:rPr>
        <w:t xml:space="preserve">The undersigned certify that they believe that the conduct of the above described research </w:t>
      </w:r>
      <w:r>
        <w:rPr>
          <w:color w:val="FF0000"/>
          <w:sz w:val="22"/>
          <w:szCs w:val="22"/>
        </w:rPr>
        <w:t>c</w:t>
      </w:r>
      <w:r>
        <w:rPr>
          <w:color w:val="FFFF00"/>
          <w:sz w:val="22"/>
          <w:szCs w:val="22"/>
        </w:rPr>
        <w:t xml:space="preserve"> </w:t>
      </w:r>
      <w:r>
        <w:rPr>
          <w:sz w:val="22"/>
          <w:szCs w:val="22"/>
        </w:rPr>
        <w:t>(should be “constitutes”) no more than minimal risk of physical or emotional harm, or social or legal embarrassment participating human subjects and request that the above described research be considered exempt from full review by the Lamar University Human Subjects Review Board:</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w:t>
      </w:r>
      <w:r>
        <w:rPr>
          <w:sz w:val="22"/>
          <w:szCs w:val="22"/>
        </w:rPr>
        <w:tab/>
      </w:r>
      <w:r>
        <w:rPr>
          <w:sz w:val="22"/>
          <w:szCs w:val="22"/>
        </w:rPr>
        <w:tab/>
      </w:r>
      <w:r>
        <w:rPr>
          <w:sz w:val="22"/>
          <w:szCs w:val="22"/>
        </w:rPr>
        <w:tab/>
        <w:t>_____________</w:t>
      </w:r>
    </w:p>
    <w:p w:rsidR="00EC0B51" w:rsidRDefault="00EC0B51">
      <w:pPr>
        <w:pStyle w:val="p30"/>
        <w:ind w:left="396"/>
        <w:rPr>
          <w:sz w:val="22"/>
          <w:szCs w:val="22"/>
        </w:rPr>
      </w:pPr>
      <w:r>
        <w:rPr>
          <w:sz w:val="22"/>
          <w:szCs w:val="22"/>
        </w:rPr>
        <w:t>Principal Investigator(s)                                                                                     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w:t>
      </w:r>
      <w:r>
        <w:rPr>
          <w:sz w:val="22"/>
          <w:szCs w:val="22"/>
        </w:rPr>
        <w:tab/>
      </w:r>
      <w:r>
        <w:rPr>
          <w:sz w:val="22"/>
          <w:szCs w:val="22"/>
        </w:rPr>
        <w:tab/>
      </w:r>
      <w:r>
        <w:rPr>
          <w:sz w:val="22"/>
          <w:szCs w:val="22"/>
        </w:rPr>
        <w:tab/>
        <w:t>______________</w:t>
      </w:r>
    </w:p>
    <w:p w:rsidR="00EC0B51" w:rsidRDefault="00EC0B51">
      <w:pPr>
        <w:pStyle w:val="p30"/>
        <w:ind w:left="396"/>
        <w:rPr>
          <w:sz w:val="22"/>
          <w:szCs w:val="22"/>
        </w:rPr>
      </w:pPr>
      <w:r>
        <w:rPr>
          <w:sz w:val="22"/>
          <w:szCs w:val="22"/>
        </w:rPr>
        <w:t>Principal Investigator(s)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_____________________________________________                                 _______________</w:t>
      </w:r>
    </w:p>
    <w:p w:rsidR="00EC0B51" w:rsidRDefault="00EC0B51">
      <w:pPr>
        <w:pStyle w:val="p30"/>
        <w:ind w:left="396"/>
        <w:rPr>
          <w:sz w:val="22"/>
          <w:szCs w:val="22"/>
        </w:rPr>
      </w:pPr>
      <w:r>
        <w:rPr>
          <w:sz w:val="22"/>
          <w:szCs w:val="22"/>
        </w:rPr>
        <w:t>Principal Investigator(s)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rsidP="00EC0B51">
      <w:pPr>
        <w:pStyle w:val="p30"/>
        <w:ind w:left="396"/>
        <w:rPr>
          <w:sz w:val="22"/>
          <w:szCs w:val="22"/>
        </w:rPr>
      </w:pPr>
      <w:r>
        <w:rPr>
          <w:sz w:val="22"/>
          <w:szCs w:val="22"/>
        </w:rPr>
        <w:t>____________________________________________</w:t>
      </w:r>
      <w:r>
        <w:rPr>
          <w:sz w:val="22"/>
          <w:szCs w:val="22"/>
        </w:rPr>
        <w:tab/>
      </w:r>
      <w:r>
        <w:rPr>
          <w:sz w:val="22"/>
          <w:szCs w:val="22"/>
        </w:rPr>
        <w:tab/>
      </w:r>
      <w:r>
        <w:rPr>
          <w:sz w:val="22"/>
          <w:szCs w:val="22"/>
        </w:rPr>
        <w:tab/>
        <w:t>_______________</w:t>
      </w:r>
    </w:p>
    <w:p w:rsidR="00EC0B51" w:rsidRDefault="00EC0B51">
      <w:pPr>
        <w:pStyle w:val="p30"/>
        <w:ind w:left="396"/>
        <w:rPr>
          <w:sz w:val="22"/>
          <w:szCs w:val="22"/>
        </w:rPr>
      </w:pPr>
      <w:r>
        <w:rPr>
          <w:sz w:val="22"/>
          <w:szCs w:val="22"/>
        </w:rPr>
        <w:t xml:space="preserve">Faculty Sponsor </w:t>
      </w:r>
      <w:bookmarkStart w:id="1" w:name="_GoBack"/>
      <w:bookmarkEnd w:id="1"/>
      <w:r w:rsidR="008B5CC3">
        <w:rPr>
          <w:sz w:val="22"/>
          <w:szCs w:val="22"/>
        </w:rPr>
        <w:t>(if</w:t>
      </w:r>
      <w:r>
        <w:rPr>
          <w:sz w:val="22"/>
          <w:szCs w:val="22"/>
        </w:rPr>
        <w:t xml:space="preserve"> the research is carried out by students)</w:t>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r>
        <w:rPr>
          <w:sz w:val="22"/>
          <w:szCs w:val="22"/>
        </w:rPr>
        <w:t>____________________________________________</w:t>
      </w:r>
      <w:r>
        <w:rPr>
          <w:sz w:val="22"/>
          <w:szCs w:val="22"/>
        </w:rPr>
        <w:tab/>
      </w:r>
      <w:r>
        <w:rPr>
          <w:sz w:val="22"/>
          <w:szCs w:val="22"/>
        </w:rPr>
        <w:tab/>
      </w:r>
      <w:r>
        <w:rPr>
          <w:sz w:val="22"/>
          <w:szCs w:val="22"/>
        </w:rPr>
        <w:tab/>
        <w:t>_______________</w:t>
      </w:r>
    </w:p>
    <w:p w:rsidR="00EC0B51" w:rsidRDefault="00EC0B51">
      <w:pPr>
        <w:pStyle w:val="p30"/>
        <w:ind w:left="396"/>
        <w:rPr>
          <w:sz w:val="22"/>
          <w:szCs w:val="22"/>
        </w:rPr>
      </w:pPr>
      <w:r>
        <w:rPr>
          <w:sz w:val="22"/>
          <w:szCs w:val="22"/>
        </w:rPr>
        <w:t>Department Chair</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Date</w:t>
      </w:r>
    </w:p>
    <w:p w:rsidR="00EC0B51" w:rsidRDefault="00EC0B51">
      <w:pPr>
        <w:pStyle w:val="p30"/>
        <w:ind w:left="396"/>
        <w:rPr>
          <w:sz w:val="22"/>
          <w:szCs w:val="22"/>
        </w:rPr>
      </w:pPr>
    </w:p>
    <w:p w:rsidR="00EC0B51" w:rsidRDefault="00EC0B51">
      <w:pPr>
        <w:pStyle w:val="p30"/>
        <w:ind w:left="396"/>
        <w:rPr>
          <w:sz w:val="22"/>
          <w:szCs w:val="22"/>
        </w:rPr>
      </w:pPr>
    </w:p>
    <w:p w:rsidR="00EC0B51" w:rsidRDefault="00EC0B51">
      <w:pPr>
        <w:pStyle w:val="p30"/>
        <w:ind w:left="396"/>
        <w:rPr>
          <w:sz w:val="22"/>
          <w:szCs w:val="22"/>
        </w:rPr>
      </w:pPr>
    </w:p>
    <w:sectPr w:rsidR="00EC0B51" w:rsidSect="001469B9">
      <w:headerReference w:type="default" r:id="rId7"/>
      <w:type w:val="continuous"/>
      <w:pgSz w:w="12240" w:h="15840"/>
      <w:pgMar w:top="1440" w:right="1440" w:bottom="1440" w:left="1440" w:header="720" w:footer="720" w:gutter="0"/>
      <w:cols w:space="720"/>
      <w:noEndnote/>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9B9" w:rsidRDefault="001469B9" w:rsidP="001469B9">
      <w:r>
        <w:separator/>
      </w:r>
    </w:p>
  </w:endnote>
  <w:endnote w:type="continuationSeparator" w:id="0">
    <w:p w:rsidR="001469B9" w:rsidRDefault="001469B9" w:rsidP="00146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9B9" w:rsidRDefault="001469B9" w:rsidP="001469B9">
      <w:r>
        <w:separator/>
      </w:r>
    </w:p>
  </w:footnote>
  <w:footnote w:type="continuationSeparator" w:id="0">
    <w:p w:rsidR="001469B9" w:rsidRDefault="001469B9" w:rsidP="00146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7593064"/>
      <w:docPartObj>
        <w:docPartGallery w:val="Page Numbers (Top of Page)"/>
        <w:docPartUnique/>
      </w:docPartObj>
    </w:sdtPr>
    <w:sdtEndPr>
      <w:rPr>
        <w:noProof/>
      </w:rPr>
    </w:sdtEndPr>
    <w:sdtContent>
      <w:p w:rsidR="001469B9" w:rsidRDefault="001469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1469B9" w:rsidRDefault="00146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E2FFD"/>
    <w:multiLevelType w:val="hybridMultilevel"/>
    <w:tmpl w:val="EB2EC618"/>
    <w:lvl w:ilvl="0" w:tplc="95F080DC">
      <w:start w:val="1"/>
      <w:numFmt w:val="lowerLetter"/>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 w15:restartNumberingAfterBreak="0">
    <w:nsid w:val="613F7DC6"/>
    <w:multiLevelType w:val="hybridMultilevel"/>
    <w:tmpl w:val="B21C5B52"/>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B80B8A"/>
    <w:multiLevelType w:val="hybridMultilevel"/>
    <w:tmpl w:val="08341EC2"/>
    <w:lvl w:ilvl="0" w:tplc="A9C2F9EA">
      <w:start w:val="2"/>
      <w:numFmt w:val="lowerLetter"/>
      <w:lvlText w:val="%1."/>
      <w:lvlJc w:val="left"/>
      <w:pPr>
        <w:tabs>
          <w:tab w:val="num" w:pos="1357"/>
        </w:tabs>
        <w:ind w:left="1357" w:hanging="360"/>
      </w:pPr>
      <w:rPr>
        <w:rFonts w:cs="Times New Roman" w:hint="default"/>
      </w:rPr>
    </w:lvl>
    <w:lvl w:ilvl="1" w:tplc="04090019">
      <w:start w:val="1"/>
      <w:numFmt w:val="lowerLetter"/>
      <w:lvlText w:val="%2."/>
      <w:lvlJc w:val="left"/>
      <w:pPr>
        <w:tabs>
          <w:tab w:val="num" w:pos="2077"/>
        </w:tabs>
        <w:ind w:left="2077" w:hanging="360"/>
      </w:pPr>
      <w:rPr>
        <w:rFonts w:cs="Times New Roman"/>
      </w:rPr>
    </w:lvl>
    <w:lvl w:ilvl="2" w:tplc="0409001B">
      <w:start w:val="1"/>
      <w:numFmt w:val="lowerRoman"/>
      <w:lvlText w:val="%3."/>
      <w:lvlJc w:val="right"/>
      <w:pPr>
        <w:tabs>
          <w:tab w:val="num" w:pos="2797"/>
        </w:tabs>
        <w:ind w:left="2797" w:hanging="180"/>
      </w:pPr>
      <w:rPr>
        <w:rFonts w:cs="Times New Roman"/>
      </w:rPr>
    </w:lvl>
    <w:lvl w:ilvl="3" w:tplc="0409000F">
      <w:start w:val="1"/>
      <w:numFmt w:val="decimal"/>
      <w:lvlText w:val="%4."/>
      <w:lvlJc w:val="left"/>
      <w:pPr>
        <w:tabs>
          <w:tab w:val="num" w:pos="3517"/>
        </w:tabs>
        <w:ind w:left="3517" w:hanging="360"/>
      </w:pPr>
      <w:rPr>
        <w:rFonts w:cs="Times New Roman"/>
      </w:rPr>
    </w:lvl>
    <w:lvl w:ilvl="4" w:tplc="04090019">
      <w:start w:val="1"/>
      <w:numFmt w:val="lowerLetter"/>
      <w:lvlText w:val="%5."/>
      <w:lvlJc w:val="left"/>
      <w:pPr>
        <w:tabs>
          <w:tab w:val="num" w:pos="4237"/>
        </w:tabs>
        <w:ind w:left="4237" w:hanging="360"/>
      </w:pPr>
      <w:rPr>
        <w:rFonts w:cs="Times New Roman"/>
      </w:rPr>
    </w:lvl>
    <w:lvl w:ilvl="5" w:tplc="0409001B">
      <w:start w:val="1"/>
      <w:numFmt w:val="lowerRoman"/>
      <w:lvlText w:val="%6."/>
      <w:lvlJc w:val="right"/>
      <w:pPr>
        <w:tabs>
          <w:tab w:val="num" w:pos="4957"/>
        </w:tabs>
        <w:ind w:left="4957" w:hanging="180"/>
      </w:pPr>
      <w:rPr>
        <w:rFonts w:cs="Times New Roman"/>
      </w:rPr>
    </w:lvl>
    <w:lvl w:ilvl="6" w:tplc="0409000F">
      <w:start w:val="1"/>
      <w:numFmt w:val="decimal"/>
      <w:lvlText w:val="%7."/>
      <w:lvlJc w:val="left"/>
      <w:pPr>
        <w:tabs>
          <w:tab w:val="num" w:pos="5677"/>
        </w:tabs>
        <w:ind w:left="5677" w:hanging="360"/>
      </w:pPr>
      <w:rPr>
        <w:rFonts w:cs="Times New Roman"/>
      </w:rPr>
    </w:lvl>
    <w:lvl w:ilvl="7" w:tplc="04090019">
      <w:start w:val="1"/>
      <w:numFmt w:val="lowerLetter"/>
      <w:lvlText w:val="%8."/>
      <w:lvlJc w:val="left"/>
      <w:pPr>
        <w:tabs>
          <w:tab w:val="num" w:pos="6397"/>
        </w:tabs>
        <w:ind w:left="6397" w:hanging="360"/>
      </w:pPr>
      <w:rPr>
        <w:rFonts w:cs="Times New Roman"/>
      </w:rPr>
    </w:lvl>
    <w:lvl w:ilvl="8" w:tplc="0409001B">
      <w:start w:val="1"/>
      <w:numFmt w:val="lowerRoman"/>
      <w:lvlText w:val="%9."/>
      <w:lvlJc w:val="right"/>
      <w:pPr>
        <w:tabs>
          <w:tab w:val="num" w:pos="7117"/>
        </w:tabs>
        <w:ind w:left="7117" w:hanging="180"/>
      </w:pPr>
      <w:rPr>
        <w:rFonts w:cs="Times New Roman"/>
      </w:rPr>
    </w:lvl>
  </w:abstractNum>
  <w:abstractNum w:abstractNumId="3" w15:restartNumberingAfterBreak="0">
    <w:nsid w:val="6F54347B"/>
    <w:multiLevelType w:val="hybridMultilevel"/>
    <w:tmpl w:val="127A50B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KwNDI1MjU0MzI2tTRU0lEKTi0uzszPAykwrAUACtWzQywAAAA="/>
  </w:docVars>
  <w:rsids>
    <w:rsidRoot w:val="003F41B6"/>
    <w:rsid w:val="00090B17"/>
    <w:rsid w:val="001469B9"/>
    <w:rsid w:val="001F7088"/>
    <w:rsid w:val="00210170"/>
    <w:rsid w:val="00247352"/>
    <w:rsid w:val="002D3C84"/>
    <w:rsid w:val="00301CCD"/>
    <w:rsid w:val="003F41B6"/>
    <w:rsid w:val="004A2A54"/>
    <w:rsid w:val="005852E9"/>
    <w:rsid w:val="005F29A4"/>
    <w:rsid w:val="00600C96"/>
    <w:rsid w:val="007772B9"/>
    <w:rsid w:val="0086586F"/>
    <w:rsid w:val="008B5CC3"/>
    <w:rsid w:val="00A30C8D"/>
    <w:rsid w:val="00C52672"/>
    <w:rsid w:val="00D23928"/>
    <w:rsid w:val="00E54272"/>
    <w:rsid w:val="00EC0B51"/>
    <w:rsid w:val="00F12C2A"/>
    <w:rsid w:val="00F45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EFDEA3"/>
  <w15:docId w15:val="{50E1BFF4-1E9E-480C-AEFE-B65214003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52E9"/>
    <w:pPr>
      <w:widowControl w:val="0"/>
      <w:autoSpaceDE w:val="0"/>
      <w:autoSpaceDN w:val="0"/>
      <w:adjustRightInd w:val="0"/>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rsid w:val="005852E9"/>
  </w:style>
  <w:style w:type="paragraph" w:customStyle="1" w:styleId="t2">
    <w:name w:val="t2"/>
    <w:basedOn w:val="Normal"/>
    <w:uiPriority w:val="99"/>
    <w:rsid w:val="005852E9"/>
  </w:style>
  <w:style w:type="paragraph" w:customStyle="1" w:styleId="t3">
    <w:name w:val="t3"/>
    <w:basedOn w:val="Normal"/>
    <w:uiPriority w:val="99"/>
    <w:rsid w:val="005852E9"/>
  </w:style>
  <w:style w:type="paragraph" w:customStyle="1" w:styleId="c4">
    <w:name w:val="c4"/>
    <w:basedOn w:val="Normal"/>
    <w:uiPriority w:val="99"/>
    <w:rsid w:val="005852E9"/>
    <w:pPr>
      <w:jc w:val="center"/>
    </w:pPr>
  </w:style>
  <w:style w:type="paragraph" w:customStyle="1" w:styleId="c5">
    <w:name w:val="c5"/>
    <w:basedOn w:val="Normal"/>
    <w:uiPriority w:val="99"/>
    <w:rsid w:val="005852E9"/>
    <w:pPr>
      <w:jc w:val="center"/>
    </w:pPr>
  </w:style>
  <w:style w:type="paragraph" w:customStyle="1" w:styleId="c6">
    <w:name w:val="c6"/>
    <w:basedOn w:val="Normal"/>
    <w:uiPriority w:val="99"/>
    <w:rsid w:val="005852E9"/>
    <w:pPr>
      <w:jc w:val="center"/>
    </w:pPr>
  </w:style>
  <w:style w:type="paragraph" w:customStyle="1" w:styleId="p7">
    <w:name w:val="p7"/>
    <w:basedOn w:val="Normal"/>
    <w:uiPriority w:val="99"/>
    <w:rsid w:val="005852E9"/>
    <w:pPr>
      <w:tabs>
        <w:tab w:val="left" w:pos="204"/>
      </w:tabs>
    </w:pPr>
  </w:style>
  <w:style w:type="paragraph" w:customStyle="1" w:styleId="p8">
    <w:name w:val="p8"/>
    <w:basedOn w:val="Normal"/>
    <w:uiPriority w:val="99"/>
    <w:rsid w:val="005852E9"/>
    <w:pPr>
      <w:tabs>
        <w:tab w:val="left" w:pos="204"/>
      </w:tabs>
    </w:pPr>
  </w:style>
  <w:style w:type="paragraph" w:customStyle="1" w:styleId="p9">
    <w:name w:val="p9"/>
    <w:basedOn w:val="Normal"/>
    <w:uiPriority w:val="99"/>
    <w:rsid w:val="005852E9"/>
    <w:pPr>
      <w:tabs>
        <w:tab w:val="left" w:pos="844"/>
      </w:tabs>
      <w:ind w:left="596" w:hanging="844"/>
    </w:pPr>
  </w:style>
  <w:style w:type="paragraph" w:customStyle="1" w:styleId="p10">
    <w:name w:val="p10"/>
    <w:basedOn w:val="Normal"/>
    <w:uiPriority w:val="99"/>
    <w:rsid w:val="005852E9"/>
  </w:style>
  <w:style w:type="paragraph" w:customStyle="1" w:styleId="p11">
    <w:name w:val="p11"/>
    <w:basedOn w:val="Normal"/>
    <w:uiPriority w:val="99"/>
    <w:rsid w:val="005852E9"/>
    <w:pPr>
      <w:tabs>
        <w:tab w:val="left" w:pos="3690"/>
      </w:tabs>
      <w:ind w:left="2250"/>
    </w:pPr>
  </w:style>
  <w:style w:type="paragraph" w:customStyle="1" w:styleId="p12">
    <w:name w:val="p12"/>
    <w:basedOn w:val="Normal"/>
    <w:uiPriority w:val="99"/>
    <w:rsid w:val="005852E9"/>
    <w:pPr>
      <w:tabs>
        <w:tab w:val="left" w:pos="1938"/>
        <w:tab w:val="left" w:pos="4739"/>
      </w:tabs>
      <w:ind w:left="498" w:hanging="1938"/>
    </w:pPr>
  </w:style>
  <w:style w:type="paragraph" w:customStyle="1" w:styleId="t13">
    <w:name w:val="t13"/>
    <w:basedOn w:val="Normal"/>
    <w:uiPriority w:val="99"/>
    <w:rsid w:val="005852E9"/>
  </w:style>
  <w:style w:type="paragraph" w:customStyle="1" w:styleId="p14">
    <w:name w:val="p14"/>
    <w:basedOn w:val="Normal"/>
    <w:uiPriority w:val="99"/>
    <w:rsid w:val="005852E9"/>
    <w:pPr>
      <w:ind w:left="1751" w:hanging="907"/>
    </w:pPr>
  </w:style>
  <w:style w:type="paragraph" w:customStyle="1" w:styleId="t15">
    <w:name w:val="t15"/>
    <w:basedOn w:val="Normal"/>
    <w:uiPriority w:val="99"/>
    <w:rsid w:val="005852E9"/>
  </w:style>
  <w:style w:type="paragraph" w:customStyle="1" w:styleId="t16">
    <w:name w:val="t16"/>
    <w:basedOn w:val="Normal"/>
    <w:uiPriority w:val="99"/>
    <w:rsid w:val="005852E9"/>
  </w:style>
  <w:style w:type="paragraph" w:customStyle="1" w:styleId="t17">
    <w:name w:val="t17"/>
    <w:basedOn w:val="Normal"/>
    <w:uiPriority w:val="99"/>
    <w:rsid w:val="005852E9"/>
  </w:style>
  <w:style w:type="paragraph" w:customStyle="1" w:styleId="p18">
    <w:name w:val="p18"/>
    <w:basedOn w:val="Normal"/>
    <w:uiPriority w:val="99"/>
    <w:rsid w:val="005852E9"/>
    <w:pPr>
      <w:tabs>
        <w:tab w:val="left" w:pos="844"/>
      </w:tabs>
      <w:ind w:left="596" w:hanging="844"/>
    </w:pPr>
  </w:style>
  <w:style w:type="paragraph" w:customStyle="1" w:styleId="c19">
    <w:name w:val="c19"/>
    <w:basedOn w:val="Normal"/>
    <w:uiPriority w:val="99"/>
    <w:rsid w:val="005852E9"/>
    <w:pPr>
      <w:jc w:val="center"/>
    </w:pPr>
  </w:style>
  <w:style w:type="paragraph" w:customStyle="1" w:styleId="p21">
    <w:name w:val="p21"/>
    <w:basedOn w:val="Normal"/>
    <w:uiPriority w:val="99"/>
    <w:rsid w:val="005852E9"/>
    <w:pPr>
      <w:tabs>
        <w:tab w:val="left" w:pos="997"/>
        <w:tab w:val="left" w:pos="1751"/>
      </w:tabs>
      <w:ind w:left="1751" w:hanging="754"/>
      <w:jc w:val="both"/>
    </w:pPr>
  </w:style>
  <w:style w:type="paragraph" w:customStyle="1" w:styleId="p22">
    <w:name w:val="p22"/>
    <w:basedOn w:val="Normal"/>
    <w:uiPriority w:val="99"/>
    <w:rsid w:val="005852E9"/>
    <w:pPr>
      <w:tabs>
        <w:tab w:val="left" w:pos="997"/>
        <w:tab w:val="left" w:pos="1377"/>
      </w:tabs>
      <w:ind w:left="1377" w:hanging="380"/>
      <w:jc w:val="both"/>
    </w:pPr>
  </w:style>
  <w:style w:type="paragraph" w:customStyle="1" w:styleId="p23">
    <w:name w:val="p23"/>
    <w:basedOn w:val="Normal"/>
    <w:uiPriority w:val="99"/>
    <w:rsid w:val="005852E9"/>
    <w:pPr>
      <w:tabs>
        <w:tab w:val="left" w:pos="396"/>
      </w:tabs>
      <w:ind w:left="1044" w:hanging="396"/>
      <w:jc w:val="both"/>
    </w:pPr>
  </w:style>
  <w:style w:type="paragraph" w:customStyle="1" w:styleId="p24">
    <w:name w:val="p24"/>
    <w:basedOn w:val="Normal"/>
    <w:uiPriority w:val="99"/>
    <w:rsid w:val="005852E9"/>
    <w:pPr>
      <w:tabs>
        <w:tab w:val="left" w:pos="844"/>
        <w:tab w:val="left" w:pos="1751"/>
      </w:tabs>
      <w:ind w:left="1751" w:hanging="907"/>
      <w:jc w:val="both"/>
    </w:pPr>
  </w:style>
  <w:style w:type="paragraph" w:customStyle="1" w:styleId="p25">
    <w:name w:val="p25"/>
    <w:basedOn w:val="Normal"/>
    <w:uiPriority w:val="99"/>
    <w:rsid w:val="005852E9"/>
    <w:pPr>
      <w:tabs>
        <w:tab w:val="left" w:pos="844"/>
        <w:tab w:val="left" w:pos="1814"/>
      </w:tabs>
      <w:ind w:left="1814" w:hanging="970"/>
      <w:jc w:val="both"/>
    </w:pPr>
  </w:style>
  <w:style w:type="paragraph" w:customStyle="1" w:styleId="p26">
    <w:name w:val="p26"/>
    <w:basedOn w:val="Normal"/>
    <w:uiPriority w:val="99"/>
    <w:rsid w:val="005852E9"/>
    <w:pPr>
      <w:tabs>
        <w:tab w:val="left" w:pos="1814"/>
      </w:tabs>
      <w:ind w:left="374"/>
      <w:jc w:val="both"/>
    </w:pPr>
  </w:style>
  <w:style w:type="paragraph" w:customStyle="1" w:styleId="p27">
    <w:name w:val="p27"/>
    <w:basedOn w:val="Normal"/>
    <w:uiPriority w:val="99"/>
    <w:rsid w:val="005852E9"/>
    <w:pPr>
      <w:tabs>
        <w:tab w:val="left" w:pos="2369"/>
      </w:tabs>
      <w:ind w:left="929"/>
      <w:jc w:val="both"/>
    </w:pPr>
  </w:style>
  <w:style w:type="paragraph" w:customStyle="1" w:styleId="p28">
    <w:name w:val="p28"/>
    <w:basedOn w:val="Normal"/>
    <w:uiPriority w:val="99"/>
    <w:rsid w:val="005852E9"/>
    <w:pPr>
      <w:tabs>
        <w:tab w:val="left" w:pos="204"/>
      </w:tabs>
    </w:pPr>
  </w:style>
  <w:style w:type="paragraph" w:customStyle="1" w:styleId="p29">
    <w:name w:val="p29"/>
    <w:basedOn w:val="Normal"/>
    <w:uiPriority w:val="99"/>
    <w:rsid w:val="005852E9"/>
    <w:pPr>
      <w:tabs>
        <w:tab w:val="left" w:pos="997"/>
      </w:tabs>
      <w:ind w:left="443"/>
    </w:pPr>
  </w:style>
  <w:style w:type="paragraph" w:customStyle="1" w:styleId="p30">
    <w:name w:val="p30"/>
    <w:basedOn w:val="Normal"/>
    <w:uiPriority w:val="99"/>
    <w:rsid w:val="005852E9"/>
    <w:pPr>
      <w:tabs>
        <w:tab w:val="left" w:pos="396"/>
      </w:tabs>
      <w:ind w:left="1044"/>
    </w:pPr>
  </w:style>
  <w:style w:type="paragraph" w:customStyle="1" w:styleId="p31">
    <w:name w:val="p31"/>
    <w:basedOn w:val="Normal"/>
    <w:uiPriority w:val="99"/>
    <w:rsid w:val="005852E9"/>
    <w:pPr>
      <w:tabs>
        <w:tab w:val="left" w:pos="6219"/>
      </w:tabs>
      <w:ind w:left="4779"/>
    </w:pPr>
  </w:style>
  <w:style w:type="paragraph" w:customStyle="1" w:styleId="p32">
    <w:name w:val="p32"/>
    <w:basedOn w:val="Normal"/>
    <w:uiPriority w:val="99"/>
    <w:rsid w:val="005852E9"/>
    <w:pPr>
      <w:tabs>
        <w:tab w:val="left" w:pos="204"/>
      </w:tabs>
    </w:pPr>
  </w:style>
  <w:style w:type="paragraph" w:customStyle="1" w:styleId="p33">
    <w:name w:val="p33"/>
    <w:basedOn w:val="Normal"/>
    <w:uiPriority w:val="99"/>
    <w:rsid w:val="005852E9"/>
    <w:pPr>
      <w:tabs>
        <w:tab w:val="left" w:pos="6939"/>
      </w:tabs>
      <w:ind w:left="5499"/>
    </w:pPr>
  </w:style>
  <w:style w:type="paragraph" w:styleId="BalloonText">
    <w:name w:val="Balloon Text"/>
    <w:basedOn w:val="Normal"/>
    <w:link w:val="BalloonTextChar"/>
    <w:uiPriority w:val="99"/>
    <w:semiHidden/>
    <w:rsid w:val="001F7088"/>
    <w:rPr>
      <w:rFonts w:ascii="Tahoma" w:hAnsi="Tahoma" w:cs="Tahoma"/>
      <w:sz w:val="16"/>
      <w:szCs w:val="16"/>
    </w:rPr>
  </w:style>
  <w:style w:type="character" w:customStyle="1" w:styleId="BalloonTextChar">
    <w:name w:val="Balloon Text Char"/>
    <w:basedOn w:val="DefaultParagraphFont"/>
    <w:link w:val="BalloonText"/>
    <w:uiPriority w:val="99"/>
    <w:semiHidden/>
    <w:rsid w:val="005852E9"/>
    <w:rPr>
      <w:rFonts w:ascii="Tahoma" w:hAnsi="Tahoma" w:cs="Tahoma"/>
      <w:sz w:val="16"/>
      <w:szCs w:val="16"/>
      <w:lang w:eastAsia="en-US"/>
    </w:rPr>
  </w:style>
  <w:style w:type="paragraph" w:styleId="Header">
    <w:name w:val="header"/>
    <w:basedOn w:val="Normal"/>
    <w:link w:val="HeaderChar"/>
    <w:uiPriority w:val="99"/>
    <w:unhideWhenUsed/>
    <w:rsid w:val="001469B9"/>
    <w:pPr>
      <w:tabs>
        <w:tab w:val="center" w:pos="4680"/>
        <w:tab w:val="right" w:pos="9360"/>
      </w:tabs>
    </w:pPr>
  </w:style>
  <w:style w:type="character" w:customStyle="1" w:styleId="HeaderChar">
    <w:name w:val="Header Char"/>
    <w:basedOn w:val="DefaultParagraphFont"/>
    <w:link w:val="Header"/>
    <w:uiPriority w:val="99"/>
    <w:rsid w:val="001469B9"/>
    <w:rPr>
      <w:sz w:val="24"/>
      <w:szCs w:val="24"/>
      <w:lang w:eastAsia="en-US"/>
    </w:rPr>
  </w:style>
  <w:style w:type="paragraph" w:styleId="Footer">
    <w:name w:val="footer"/>
    <w:basedOn w:val="Normal"/>
    <w:link w:val="FooterChar"/>
    <w:uiPriority w:val="99"/>
    <w:unhideWhenUsed/>
    <w:rsid w:val="001469B9"/>
    <w:pPr>
      <w:tabs>
        <w:tab w:val="center" w:pos="4680"/>
        <w:tab w:val="right" w:pos="9360"/>
      </w:tabs>
    </w:pPr>
  </w:style>
  <w:style w:type="character" w:customStyle="1" w:styleId="FooterChar">
    <w:name w:val="Footer Char"/>
    <w:basedOn w:val="DefaultParagraphFont"/>
    <w:link w:val="Footer"/>
    <w:uiPriority w:val="99"/>
    <w:rsid w:val="001469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1103</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Lamar University</vt:lpstr>
    </vt:vector>
  </TitlesOfParts>
  <Company>Lamar University</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University</dc:title>
  <dc:subject/>
  <dc:creator>wendyfournet</dc:creator>
  <cp:keywords/>
  <dc:description/>
  <cp:lastModifiedBy>User</cp:lastModifiedBy>
  <cp:revision>3</cp:revision>
  <cp:lastPrinted>2010-03-22T19:58:00Z</cp:lastPrinted>
  <dcterms:created xsi:type="dcterms:W3CDTF">2021-11-22T22:35:00Z</dcterms:created>
  <dcterms:modified xsi:type="dcterms:W3CDTF">2021-11-22T22:37:00Z</dcterms:modified>
</cp:coreProperties>
</file>